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140F" w:rsidRDefault="00BB140F" w:rsidP="00E91EFE">
      <w:pPr>
        <w:suppressAutoHyphens w:val="0"/>
        <w:spacing w:after="0"/>
        <w:jc w:val="center"/>
        <w:rPr>
          <w:rFonts w:ascii="Times New Roman" w:eastAsia="Calibri" w:hAnsi="Times New Roman" w:cs="Times New Roman"/>
          <w:color w:val="auto"/>
          <w:kern w:val="0"/>
          <w:sz w:val="24"/>
          <w:szCs w:val="24"/>
          <w:lang w:eastAsia="en-US"/>
        </w:rPr>
      </w:pPr>
    </w:p>
    <w:p w:rsidR="00BB140F" w:rsidRDefault="00BB140F" w:rsidP="00E91EFE">
      <w:pPr>
        <w:suppressAutoHyphens w:val="0"/>
        <w:spacing w:after="0"/>
        <w:jc w:val="center"/>
        <w:rPr>
          <w:rFonts w:ascii="Times New Roman" w:eastAsia="Calibri" w:hAnsi="Times New Roman" w:cs="Times New Roman"/>
          <w:color w:val="auto"/>
          <w:kern w:val="0"/>
          <w:sz w:val="24"/>
          <w:szCs w:val="24"/>
          <w:lang w:eastAsia="en-US"/>
        </w:rPr>
      </w:pPr>
    </w:p>
    <w:p w:rsidR="00BB140F" w:rsidRDefault="00BB140F" w:rsidP="00E91EFE">
      <w:pPr>
        <w:suppressAutoHyphens w:val="0"/>
        <w:spacing w:after="0"/>
        <w:jc w:val="center"/>
        <w:rPr>
          <w:rFonts w:ascii="Times New Roman" w:eastAsia="Calibri" w:hAnsi="Times New Roman" w:cs="Times New Roman"/>
          <w:color w:val="auto"/>
          <w:kern w:val="0"/>
          <w:sz w:val="24"/>
          <w:szCs w:val="24"/>
          <w:lang w:eastAsia="en-US"/>
        </w:rPr>
      </w:pPr>
    </w:p>
    <w:p w:rsidR="00BB140F" w:rsidRDefault="00BB140F" w:rsidP="00E91EFE">
      <w:pPr>
        <w:suppressAutoHyphens w:val="0"/>
        <w:spacing w:after="0"/>
        <w:jc w:val="center"/>
        <w:rPr>
          <w:rFonts w:ascii="Times New Roman" w:eastAsia="Calibri" w:hAnsi="Times New Roman" w:cs="Times New Roman"/>
          <w:color w:val="auto"/>
          <w:kern w:val="0"/>
          <w:sz w:val="24"/>
          <w:szCs w:val="24"/>
          <w:lang w:eastAsia="en-US"/>
        </w:rPr>
      </w:pPr>
    </w:p>
    <w:p w:rsidR="00BB140F" w:rsidRDefault="00BB140F" w:rsidP="00E91EFE">
      <w:pPr>
        <w:suppressAutoHyphens w:val="0"/>
        <w:spacing w:after="0"/>
        <w:jc w:val="center"/>
        <w:rPr>
          <w:rFonts w:ascii="Times New Roman" w:eastAsia="Calibri" w:hAnsi="Times New Roman" w:cs="Times New Roman"/>
          <w:color w:val="auto"/>
          <w:kern w:val="0"/>
          <w:sz w:val="24"/>
          <w:szCs w:val="24"/>
          <w:lang w:eastAsia="en-US"/>
        </w:rPr>
      </w:pPr>
      <w:r w:rsidRPr="00BB140F">
        <w:rPr>
          <w:rFonts w:ascii="Times New Roman" w:eastAsia="Calibri" w:hAnsi="Times New Roman" w:cs="Times New Roman"/>
          <w:noProof/>
          <w:color w:val="auto"/>
          <w:kern w:val="0"/>
          <w:sz w:val="24"/>
          <w:szCs w:val="24"/>
          <w:lang w:eastAsia="ru-RU"/>
        </w:rPr>
        <w:drawing>
          <wp:inline distT="0" distB="0" distL="0" distR="0">
            <wp:extent cx="5940425" cy="8237389"/>
            <wp:effectExtent l="0" t="0" r="3175" b="0"/>
            <wp:docPr id="1" name="Рисунок 1" descr="C:\Users\Пользователь\Desktop\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237389"/>
                    </a:xfrm>
                    <a:prstGeom prst="rect">
                      <a:avLst/>
                    </a:prstGeom>
                    <a:noFill/>
                    <a:ln>
                      <a:noFill/>
                    </a:ln>
                  </pic:spPr>
                </pic:pic>
              </a:graphicData>
            </a:graphic>
          </wp:inline>
        </w:drawing>
      </w:r>
    </w:p>
    <w:p w:rsidR="00BB140F" w:rsidRDefault="00BB140F" w:rsidP="00E91EFE">
      <w:pPr>
        <w:suppressAutoHyphens w:val="0"/>
        <w:spacing w:after="0"/>
        <w:jc w:val="center"/>
        <w:rPr>
          <w:rFonts w:ascii="Times New Roman" w:eastAsia="Calibri" w:hAnsi="Times New Roman" w:cs="Times New Roman"/>
          <w:color w:val="auto"/>
          <w:kern w:val="0"/>
          <w:sz w:val="24"/>
          <w:szCs w:val="24"/>
          <w:lang w:eastAsia="en-US"/>
        </w:rPr>
      </w:pPr>
    </w:p>
    <w:p w:rsidR="008363B5" w:rsidRPr="00D37451" w:rsidRDefault="00A12731" w:rsidP="00D37451">
      <w:pPr>
        <w:jc w:val="center"/>
        <w:rPr>
          <w:rFonts w:ascii="Times New Roman" w:hAnsi="Times New Roman" w:cs="Times New Roman"/>
          <w:b/>
          <w:sz w:val="28"/>
        </w:rPr>
      </w:pPr>
      <w:bookmarkStart w:id="0" w:name="_GoBack"/>
      <w:bookmarkEnd w:id="0"/>
      <w:r>
        <w:rPr>
          <w:rFonts w:ascii="Times New Roman" w:hAnsi="Times New Roman" w:cs="Times New Roman"/>
          <w:b/>
          <w:sz w:val="28"/>
        </w:rPr>
        <w:lastRenderedPageBreak/>
        <w:t>О</w:t>
      </w:r>
      <w:r w:rsidR="005B5BE4" w:rsidRPr="004F2631">
        <w:rPr>
          <w:rFonts w:ascii="Times New Roman" w:hAnsi="Times New Roman" w:cs="Times New Roman"/>
          <w:b/>
          <w:sz w:val="28"/>
        </w:rPr>
        <w:t>ГЛАВЛЕНИЕ</w:t>
      </w:r>
    </w:p>
    <w:tbl>
      <w:tblPr>
        <w:tblW w:w="9923" w:type="dxa"/>
        <w:tblLayout w:type="fixed"/>
        <w:tblLook w:val="0000" w:firstRow="0" w:lastRow="0" w:firstColumn="0" w:lastColumn="0" w:noHBand="0" w:noVBand="0"/>
      </w:tblPr>
      <w:tblGrid>
        <w:gridCol w:w="9215"/>
        <w:gridCol w:w="708"/>
      </w:tblGrid>
      <w:tr w:rsidR="004F2631" w:rsidTr="00B67179">
        <w:tc>
          <w:tcPr>
            <w:tcW w:w="9215" w:type="dxa"/>
          </w:tcPr>
          <w:p w:rsidR="004F2631" w:rsidRPr="004F2631" w:rsidRDefault="00D37451" w:rsidP="00E8335F">
            <w:pPr>
              <w:pStyle w:val="afd"/>
              <w:spacing w:line="276" w:lineRule="auto"/>
              <w:jc w:val="both"/>
              <w:rPr>
                <w:rFonts w:ascii="Times New Roman" w:hAnsi="Times New Roman"/>
                <w:b/>
                <w:sz w:val="28"/>
              </w:rPr>
            </w:pPr>
            <w:r>
              <w:rPr>
                <w:rFonts w:ascii="Times New Roman" w:hAnsi="Times New Roman"/>
                <w:b/>
                <w:sz w:val="28"/>
              </w:rPr>
              <w:t>1. ОБЩИЕ ПОЛОЖЕНИ</w:t>
            </w:r>
            <w:r w:rsidR="00E8335F">
              <w:rPr>
                <w:rFonts w:ascii="Times New Roman" w:hAnsi="Times New Roman"/>
                <w:b/>
                <w:sz w:val="28"/>
              </w:rPr>
              <w:t>Я</w:t>
            </w:r>
          </w:p>
        </w:tc>
        <w:tc>
          <w:tcPr>
            <w:tcW w:w="708" w:type="dxa"/>
          </w:tcPr>
          <w:p w:rsidR="00D37451" w:rsidRDefault="00D37451" w:rsidP="00DB630D">
            <w:pPr>
              <w:pStyle w:val="afd"/>
              <w:spacing w:line="276" w:lineRule="auto"/>
              <w:jc w:val="right"/>
              <w:rPr>
                <w:rFonts w:ascii="Times New Roman" w:hAnsi="Times New Roman"/>
                <w:b/>
                <w:sz w:val="28"/>
              </w:rPr>
            </w:pPr>
          </w:p>
          <w:p w:rsidR="004F2631" w:rsidRPr="00737A37" w:rsidRDefault="00CB6319" w:rsidP="00DB630D">
            <w:pPr>
              <w:pStyle w:val="afd"/>
              <w:spacing w:line="276" w:lineRule="auto"/>
              <w:jc w:val="right"/>
              <w:rPr>
                <w:rFonts w:ascii="Times New Roman" w:hAnsi="Times New Roman"/>
                <w:b/>
                <w:sz w:val="28"/>
              </w:rPr>
            </w:pPr>
            <w:r>
              <w:rPr>
                <w:rFonts w:ascii="Times New Roman" w:hAnsi="Times New Roman"/>
                <w:b/>
                <w:sz w:val="28"/>
              </w:rPr>
              <w:t>3</w:t>
            </w:r>
          </w:p>
        </w:tc>
      </w:tr>
      <w:tr w:rsidR="004F2631" w:rsidTr="00B67179">
        <w:tc>
          <w:tcPr>
            <w:tcW w:w="9215" w:type="dxa"/>
          </w:tcPr>
          <w:p w:rsidR="004F2631" w:rsidRPr="004F2631" w:rsidRDefault="00E8335F" w:rsidP="00FC52CE">
            <w:pPr>
              <w:pStyle w:val="afd"/>
              <w:spacing w:line="276" w:lineRule="auto"/>
              <w:ind w:left="34"/>
              <w:rPr>
                <w:rFonts w:ascii="Times New Roman" w:hAnsi="Times New Roman"/>
                <w:b/>
                <w:sz w:val="28"/>
              </w:rPr>
            </w:pPr>
            <w:r>
              <w:rPr>
                <w:rFonts w:ascii="Times New Roman" w:hAnsi="Times New Roman"/>
                <w:b/>
                <w:sz w:val="28"/>
              </w:rPr>
              <w:t xml:space="preserve">2. </w:t>
            </w:r>
            <w:r w:rsidR="004F2631" w:rsidRPr="004F2631">
              <w:rPr>
                <w:rFonts w:ascii="Times New Roman" w:hAnsi="Times New Roman"/>
                <w:b/>
                <w:sz w:val="28"/>
              </w:rPr>
              <w:t>Целевой раздел</w:t>
            </w:r>
          </w:p>
        </w:tc>
        <w:tc>
          <w:tcPr>
            <w:tcW w:w="708" w:type="dxa"/>
          </w:tcPr>
          <w:p w:rsidR="004F2631" w:rsidRPr="00737A37" w:rsidRDefault="007C62F1" w:rsidP="003E7C8D">
            <w:pPr>
              <w:pStyle w:val="afd"/>
              <w:spacing w:line="276" w:lineRule="auto"/>
              <w:jc w:val="right"/>
              <w:rPr>
                <w:rFonts w:ascii="Times New Roman" w:hAnsi="Times New Roman"/>
                <w:b/>
                <w:sz w:val="28"/>
              </w:rPr>
            </w:pPr>
            <w:r>
              <w:rPr>
                <w:rFonts w:ascii="Times New Roman" w:hAnsi="Times New Roman"/>
                <w:b/>
                <w:sz w:val="28"/>
              </w:rPr>
              <w:t>4</w:t>
            </w:r>
          </w:p>
        </w:tc>
      </w:tr>
      <w:tr w:rsidR="004F2631" w:rsidTr="00B67179">
        <w:tc>
          <w:tcPr>
            <w:tcW w:w="9215" w:type="dxa"/>
          </w:tcPr>
          <w:p w:rsidR="004F2631" w:rsidRPr="002B0266" w:rsidRDefault="00E8335F" w:rsidP="00B67179">
            <w:pPr>
              <w:pStyle w:val="afd"/>
              <w:spacing w:line="276" w:lineRule="auto"/>
              <w:ind w:left="460"/>
              <w:jc w:val="both"/>
              <w:rPr>
                <w:rFonts w:ascii="Times New Roman" w:hAnsi="Times New Roman"/>
                <w:sz w:val="28"/>
              </w:rPr>
            </w:pPr>
            <w:r>
              <w:rPr>
                <w:rFonts w:ascii="Times New Roman" w:hAnsi="Times New Roman"/>
                <w:sz w:val="28"/>
              </w:rPr>
              <w:t>2.1.</w:t>
            </w:r>
            <w:r w:rsidR="004F2631" w:rsidRPr="00C00896">
              <w:rPr>
                <w:rFonts w:ascii="Times New Roman" w:hAnsi="Times New Roman"/>
                <w:sz w:val="28"/>
              </w:rPr>
              <w:t xml:space="preserve"> Пояснительная записка</w:t>
            </w:r>
          </w:p>
        </w:tc>
        <w:tc>
          <w:tcPr>
            <w:tcW w:w="708" w:type="dxa"/>
          </w:tcPr>
          <w:p w:rsidR="004F2631" w:rsidRPr="00C00896" w:rsidRDefault="007C62F1" w:rsidP="003E7C8D">
            <w:pPr>
              <w:pStyle w:val="afd"/>
              <w:spacing w:line="276" w:lineRule="auto"/>
              <w:jc w:val="right"/>
              <w:rPr>
                <w:rFonts w:ascii="Times New Roman" w:hAnsi="Times New Roman"/>
                <w:sz w:val="28"/>
              </w:rPr>
            </w:pPr>
            <w:r>
              <w:rPr>
                <w:rFonts w:ascii="Times New Roman" w:hAnsi="Times New Roman"/>
                <w:sz w:val="28"/>
              </w:rPr>
              <w:t>4</w:t>
            </w:r>
          </w:p>
        </w:tc>
      </w:tr>
      <w:tr w:rsidR="004F2631" w:rsidTr="00B67179">
        <w:tc>
          <w:tcPr>
            <w:tcW w:w="9215" w:type="dxa"/>
          </w:tcPr>
          <w:p w:rsidR="004F2631" w:rsidRPr="00C00896" w:rsidRDefault="00E8335F" w:rsidP="00B67179">
            <w:pPr>
              <w:pStyle w:val="afd"/>
              <w:spacing w:line="276" w:lineRule="auto"/>
              <w:ind w:left="460"/>
              <w:jc w:val="both"/>
              <w:rPr>
                <w:rFonts w:ascii="Times New Roman" w:hAnsi="Times New Roman"/>
                <w:sz w:val="28"/>
              </w:rPr>
            </w:pPr>
            <w:r>
              <w:rPr>
                <w:rFonts w:ascii="Times New Roman" w:hAnsi="Times New Roman"/>
                <w:sz w:val="28"/>
              </w:rPr>
              <w:t>2</w:t>
            </w:r>
            <w:r w:rsidR="004F2631" w:rsidRPr="00C00896">
              <w:rPr>
                <w:rFonts w:ascii="Times New Roman" w:hAnsi="Times New Roman"/>
                <w:sz w:val="28"/>
              </w:rPr>
              <w:t>.2</w:t>
            </w:r>
            <w:r w:rsidR="00874F7D">
              <w:rPr>
                <w:rFonts w:ascii="Times New Roman" w:hAnsi="Times New Roman"/>
                <w:sz w:val="28"/>
              </w:rPr>
              <w:t>.</w:t>
            </w:r>
            <w:r w:rsidR="004F2631" w:rsidRPr="00C00896">
              <w:rPr>
                <w:rFonts w:ascii="Times New Roman" w:hAnsi="Times New Roman"/>
                <w:sz w:val="28"/>
              </w:rPr>
              <w:t xml:space="preserve">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C00896" w:rsidRDefault="007C62F1" w:rsidP="00A920F2">
            <w:pPr>
              <w:pStyle w:val="afd"/>
              <w:spacing w:line="276" w:lineRule="auto"/>
              <w:jc w:val="right"/>
              <w:rPr>
                <w:rFonts w:ascii="Times New Roman" w:hAnsi="Times New Roman"/>
                <w:sz w:val="28"/>
              </w:rPr>
            </w:pPr>
            <w:r>
              <w:rPr>
                <w:rFonts w:ascii="Times New Roman" w:hAnsi="Times New Roman"/>
                <w:sz w:val="28"/>
              </w:rPr>
              <w:t>16</w:t>
            </w:r>
          </w:p>
        </w:tc>
      </w:tr>
      <w:tr w:rsidR="004F2631" w:rsidTr="00B67179">
        <w:trPr>
          <w:trHeight w:val="1691"/>
        </w:trPr>
        <w:tc>
          <w:tcPr>
            <w:tcW w:w="9215" w:type="dxa"/>
          </w:tcPr>
          <w:p w:rsidR="004F2631" w:rsidRDefault="00E8335F" w:rsidP="00B67179">
            <w:pPr>
              <w:pStyle w:val="afd"/>
              <w:spacing w:line="276" w:lineRule="auto"/>
              <w:ind w:left="460"/>
              <w:jc w:val="both"/>
              <w:rPr>
                <w:rFonts w:ascii="Times New Roman" w:hAnsi="Times New Roman"/>
                <w:sz w:val="28"/>
              </w:rPr>
            </w:pPr>
            <w:r>
              <w:rPr>
                <w:rFonts w:ascii="Times New Roman" w:hAnsi="Times New Roman"/>
                <w:sz w:val="28"/>
              </w:rPr>
              <w:t>2</w:t>
            </w:r>
            <w:r w:rsidR="004F2631" w:rsidRPr="00C00896">
              <w:rPr>
                <w:rFonts w:ascii="Times New Roman" w:hAnsi="Times New Roman"/>
                <w:sz w:val="28"/>
              </w:rPr>
              <w:t>.3</w:t>
            </w:r>
            <w:r w:rsidR="00874F7D">
              <w:rPr>
                <w:rFonts w:ascii="Times New Roman" w:hAnsi="Times New Roman"/>
                <w:sz w:val="28"/>
              </w:rPr>
              <w:t>.</w:t>
            </w:r>
            <w:r w:rsidR="004F2631" w:rsidRPr="00C00896">
              <w:rPr>
                <w:rFonts w:ascii="Times New Roman" w:hAnsi="Times New Roman"/>
                <w:sz w:val="28"/>
              </w:rPr>
              <w:t>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C00896" w:rsidRDefault="004F2631" w:rsidP="00B67179">
            <w:pPr>
              <w:pStyle w:val="afd"/>
              <w:spacing w:line="276" w:lineRule="auto"/>
              <w:ind w:left="460"/>
              <w:jc w:val="both"/>
              <w:rPr>
                <w:rFonts w:ascii="Times New Roman" w:hAnsi="Times New Roman"/>
                <w:sz w:val="28"/>
              </w:rPr>
            </w:pPr>
          </w:p>
        </w:tc>
        <w:tc>
          <w:tcPr>
            <w:tcW w:w="708" w:type="dxa"/>
          </w:tcPr>
          <w:p w:rsidR="004F2631" w:rsidRPr="00C00896" w:rsidRDefault="007C62F1" w:rsidP="003E7C8D">
            <w:pPr>
              <w:pStyle w:val="afd"/>
              <w:spacing w:line="276" w:lineRule="auto"/>
              <w:jc w:val="right"/>
              <w:rPr>
                <w:rFonts w:ascii="Times New Roman" w:hAnsi="Times New Roman"/>
                <w:sz w:val="28"/>
              </w:rPr>
            </w:pPr>
            <w:r>
              <w:rPr>
                <w:rFonts w:ascii="Times New Roman" w:hAnsi="Times New Roman"/>
                <w:sz w:val="28"/>
              </w:rPr>
              <w:t>26</w:t>
            </w:r>
          </w:p>
        </w:tc>
      </w:tr>
      <w:tr w:rsidR="004F2631" w:rsidTr="00B67179">
        <w:tc>
          <w:tcPr>
            <w:tcW w:w="9215" w:type="dxa"/>
          </w:tcPr>
          <w:p w:rsidR="004F2631" w:rsidRPr="004F2631" w:rsidRDefault="00E8335F" w:rsidP="00FC52CE">
            <w:pPr>
              <w:pStyle w:val="afd"/>
              <w:spacing w:line="276" w:lineRule="auto"/>
              <w:ind w:left="34"/>
              <w:rPr>
                <w:rFonts w:ascii="Times New Roman" w:hAnsi="Times New Roman"/>
                <w:b/>
                <w:sz w:val="28"/>
              </w:rPr>
            </w:pPr>
            <w:r>
              <w:rPr>
                <w:rFonts w:ascii="Times New Roman" w:hAnsi="Times New Roman"/>
                <w:b/>
                <w:sz w:val="28"/>
              </w:rPr>
              <w:t>3</w:t>
            </w:r>
            <w:r w:rsidR="00A33D79">
              <w:rPr>
                <w:rFonts w:ascii="Times New Roman" w:hAnsi="Times New Roman"/>
                <w:b/>
                <w:sz w:val="28"/>
              </w:rPr>
              <w:t>.</w:t>
            </w:r>
            <w:r w:rsidR="004F2631" w:rsidRPr="004F2631">
              <w:rPr>
                <w:rFonts w:ascii="Times New Roman" w:hAnsi="Times New Roman"/>
                <w:b/>
                <w:sz w:val="28"/>
              </w:rPr>
              <w:t> Содержательный раздел</w:t>
            </w:r>
          </w:p>
        </w:tc>
        <w:tc>
          <w:tcPr>
            <w:tcW w:w="708" w:type="dxa"/>
          </w:tcPr>
          <w:p w:rsidR="004F2631" w:rsidRPr="00D92A92" w:rsidRDefault="007C62F1" w:rsidP="003E7C8D">
            <w:pPr>
              <w:pStyle w:val="afd"/>
              <w:spacing w:line="276" w:lineRule="auto"/>
              <w:jc w:val="right"/>
              <w:rPr>
                <w:rFonts w:ascii="Times New Roman" w:hAnsi="Times New Roman"/>
                <w:b/>
                <w:sz w:val="28"/>
              </w:rPr>
            </w:pPr>
            <w:r>
              <w:rPr>
                <w:rFonts w:ascii="Times New Roman" w:hAnsi="Times New Roman"/>
                <w:b/>
                <w:sz w:val="28"/>
              </w:rPr>
              <w:t>28</w:t>
            </w:r>
          </w:p>
        </w:tc>
      </w:tr>
      <w:tr w:rsidR="004F2631" w:rsidTr="00B67179">
        <w:tc>
          <w:tcPr>
            <w:tcW w:w="9215" w:type="dxa"/>
          </w:tcPr>
          <w:p w:rsidR="004F2631" w:rsidRPr="00C00896" w:rsidRDefault="00E8335F" w:rsidP="00B67179">
            <w:pPr>
              <w:pStyle w:val="afd"/>
              <w:spacing w:line="276" w:lineRule="auto"/>
              <w:ind w:left="460"/>
              <w:jc w:val="both"/>
              <w:rPr>
                <w:rFonts w:ascii="Times New Roman" w:hAnsi="Times New Roman"/>
                <w:sz w:val="28"/>
              </w:rPr>
            </w:pPr>
            <w:r>
              <w:rPr>
                <w:rFonts w:ascii="Times New Roman" w:hAnsi="Times New Roman"/>
                <w:sz w:val="28"/>
              </w:rPr>
              <w:t>3</w:t>
            </w:r>
            <w:r w:rsidR="004F2631" w:rsidRPr="00C00896">
              <w:rPr>
                <w:rFonts w:ascii="Times New Roman" w:hAnsi="Times New Roman"/>
                <w:sz w:val="28"/>
              </w:rPr>
              <w:t>.1 Программа формирования базовых учебных действий</w:t>
            </w:r>
          </w:p>
        </w:tc>
        <w:tc>
          <w:tcPr>
            <w:tcW w:w="708" w:type="dxa"/>
          </w:tcPr>
          <w:p w:rsidR="004F2631" w:rsidRPr="00C00896" w:rsidRDefault="007C62F1" w:rsidP="003E7C8D">
            <w:pPr>
              <w:pStyle w:val="afd"/>
              <w:spacing w:line="276" w:lineRule="auto"/>
              <w:jc w:val="right"/>
              <w:rPr>
                <w:rFonts w:ascii="Times New Roman" w:hAnsi="Times New Roman"/>
                <w:sz w:val="28"/>
              </w:rPr>
            </w:pPr>
            <w:r>
              <w:rPr>
                <w:rFonts w:ascii="Times New Roman" w:hAnsi="Times New Roman"/>
                <w:sz w:val="28"/>
              </w:rPr>
              <w:t>28</w:t>
            </w:r>
          </w:p>
        </w:tc>
      </w:tr>
      <w:tr w:rsidR="004F2631" w:rsidTr="00B67179">
        <w:tc>
          <w:tcPr>
            <w:tcW w:w="9215" w:type="dxa"/>
          </w:tcPr>
          <w:p w:rsidR="004F2631" w:rsidRPr="00C00896" w:rsidRDefault="00E8335F" w:rsidP="00B67179">
            <w:pPr>
              <w:pStyle w:val="afd"/>
              <w:spacing w:line="276" w:lineRule="auto"/>
              <w:ind w:left="460"/>
              <w:jc w:val="both"/>
              <w:rPr>
                <w:rFonts w:ascii="Times New Roman" w:hAnsi="Times New Roman"/>
                <w:sz w:val="28"/>
              </w:rPr>
            </w:pPr>
            <w:r>
              <w:rPr>
                <w:rFonts w:ascii="Times New Roman" w:hAnsi="Times New Roman"/>
                <w:sz w:val="28"/>
              </w:rPr>
              <w:t>3</w:t>
            </w:r>
            <w:r w:rsidR="004F2631" w:rsidRPr="00C00896">
              <w:rPr>
                <w:rFonts w:ascii="Times New Roman" w:hAnsi="Times New Roman"/>
                <w:sz w:val="28"/>
              </w:rPr>
              <w:t>.2 Программы учебных предметов, курсов коррекционно-развивающей области</w:t>
            </w:r>
          </w:p>
        </w:tc>
        <w:tc>
          <w:tcPr>
            <w:tcW w:w="708" w:type="dxa"/>
          </w:tcPr>
          <w:p w:rsidR="004F2631" w:rsidRPr="00C00896" w:rsidRDefault="007C62F1" w:rsidP="003E7C8D">
            <w:pPr>
              <w:pStyle w:val="afd"/>
              <w:spacing w:line="276" w:lineRule="auto"/>
              <w:jc w:val="right"/>
              <w:rPr>
                <w:rFonts w:ascii="Times New Roman" w:hAnsi="Times New Roman"/>
                <w:sz w:val="28"/>
              </w:rPr>
            </w:pPr>
            <w:r>
              <w:rPr>
                <w:rFonts w:ascii="Times New Roman" w:hAnsi="Times New Roman"/>
                <w:sz w:val="28"/>
              </w:rPr>
              <w:t>29</w:t>
            </w:r>
          </w:p>
        </w:tc>
      </w:tr>
      <w:tr w:rsidR="004F2631" w:rsidTr="00B67179">
        <w:tc>
          <w:tcPr>
            <w:tcW w:w="9215" w:type="dxa"/>
          </w:tcPr>
          <w:p w:rsidR="004F2631" w:rsidRPr="00C00896" w:rsidRDefault="00E8335F" w:rsidP="00B67179">
            <w:pPr>
              <w:pStyle w:val="afd"/>
              <w:spacing w:line="276" w:lineRule="auto"/>
              <w:ind w:left="460"/>
              <w:jc w:val="both"/>
              <w:rPr>
                <w:rFonts w:ascii="Times New Roman" w:hAnsi="Times New Roman"/>
                <w:sz w:val="28"/>
                <w:lang w:val="en-US"/>
              </w:rPr>
            </w:pPr>
            <w:r>
              <w:rPr>
                <w:rFonts w:ascii="Times New Roman" w:hAnsi="Times New Roman"/>
                <w:sz w:val="28"/>
              </w:rPr>
              <w:t>3</w:t>
            </w:r>
            <w:r w:rsidR="004F2631" w:rsidRPr="00C00896">
              <w:rPr>
                <w:rFonts w:ascii="Times New Roman" w:hAnsi="Times New Roman"/>
                <w:sz w:val="28"/>
              </w:rPr>
              <w:t>.3 Программа нравственного развития</w:t>
            </w:r>
          </w:p>
        </w:tc>
        <w:tc>
          <w:tcPr>
            <w:tcW w:w="708" w:type="dxa"/>
          </w:tcPr>
          <w:p w:rsidR="004F2631" w:rsidRPr="00C00896" w:rsidRDefault="007C62F1" w:rsidP="003E7C8D">
            <w:pPr>
              <w:pStyle w:val="afd"/>
              <w:spacing w:line="276" w:lineRule="auto"/>
              <w:jc w:val="right"/>
              <w:rPr>
                <w:rFonts w:ascii="Times New Roman" w:hAnsi="Times New Roman"/>
                <w:sz w:val="28"/>
              </w:rPr>
            </w:pPr>
            <w:r>
              <w:rPr>
                <w:rFonts w:ascii="Times New Roman" w:hAnsi="Times New Roman"/>
                <w:sz w:val="28"/>
              </w:rPr>
              <w:t>95</w:t>
            </w:r>
          </w:p>
        </w:tc>
      </w:tr>
      <w:tr w:rsidR="004F2631" w:rsidTr="00B67179">
        <w:tc>
          <w:tcPr>
            <w:tcW w:w="9215" w:type="dxa"/>
          </w:tcPr>
          <w:p w:rsidR="004F2631" w:rsidRPr="00C00896" w:rsidRDefault="00E8335F" w:rsidP="00B67179">
            <w:pPr>
              <w:pStyle w:val="afd"/>
              <w:spacing w:line="276" w:lineRule="auto"/>
              <w:ind w:left="460"/>
              <w:jc w:val="both"/>
              <w:rPr>
                <w:rFonts w:ascii="Times New Roman" w:hAnsi="Times New Roman"/>
                <w:sz w:val="28"/>
                <w:shd w:val="clear" w:color="auto" w:fill="FFFF00"/>
              </w:rPr>
            </w:pPr>
            <w:r>
              <w:rPr>
                <w:rFonts w:ascii="Times New Roman" w:hAnsi="Times New Roman"/>
                <w:sz w:val="28"/>
              </w:rPr>
              <w:t>3</w:t>
            </w:r>
            <w:r w:rsidR="004F2631" w:rsidRPr="00C00896">
              <w:rPr>
                <w:rFonts w:ascii="Times New Roman" w:hAnsi="Times New Roman"/>
                <w:sz w:val="28"/>
              </w:rPr>
              <w:t>.4 Программа формирования экологической культуры, здорового и безопасного образа жизни</w:t>
            </w:r>
          </w:p>
        </w:tc>
        <w:tc>
          <w:tcPr>
            <w:tcW w:w="708" w:type="dxa"/>
          </w:tcPr>
          <w:p w:rsidR="004F2631" w:rsidRPr="00C00896" w:rsidRDefault="007C62F1" w:rsidP="00A920F2">
            <w:pPr>
              <w:pStyle w:val="afd"/>
              <w:spacing w:line="276" w:lineRule="auto"/>
              <w:jc w:val="right"/>
              <w:rPr>
                <w:rFonts w:ascii="Times New Roman" w:hAnsi="Times New Roman"/>
                <w:sz w:val="28"/>
              </w:rPr>
            </w:pPr>
            <w:r>
              <w:rPr>
                <w:rFonts w:ascii="Times New Roman" w:hAnsi="Times New Roman"/>
                <w:sz w:val="28"/>
              </w:rPr>
              <w:t>98</w:t>
            </w:r>
          </w:p>
        </w:tc>
      </w:tr>
      <w:tr w:rsidR="004F2631" w:rsidTr="00B67179">
        <w:tc>
          <w:tcPr>
            <w:tcW w:w="9215" w:type="dxa"/>
          </w:tcPr>
          <w:p w:rsidR="004F2631" w:rsidRPr="00C00896" w:rsidRDefault="00E8335F" w:rsidP="00B67179">
            <w:pPr>
              <w:pStyle w:val="afd"/>
              <w:spacing w:line="276" w:lineRule="auto"/>
              <w:ind w:left="460"/>
              <w:jc w:val="both"/>
              <w:rPr>
                <w:rFonts w:ascii="Times New Roman" w:hAnsi="Times New Roman"/>
                <w:sz w:val="28"/>
              </w:rPr>
            </w:pPr>
            <w:r>
              <w:rPr>
                <w:rFonts w:ascii="Times New Roman" w:hAnsi="Times New Roman"/>
                <w:sz w:val="28"/>
              </w:rPr>
              <w:t>3</w:t>
            </w:r>
            <w:r w:rsidR="004F2631" w:rsidRPr="00C00896">
              <w:rPr>
                <w:rFonts w:ascii="Times New Roman" w:hAnsi="Times New Roman"/>
                <w:sz w:val="28"/>
              </w:rPr>
              <w:t>.</w:t>
            </w:r>
            <w:r w:rsidR="003E7C8D">
              <w:rPr>
                <w:rFonts w:ascii="Times New Roman" w:hAnsi="Times New Roman"/>
                <w:sz w:val="28"/>
              </w:rPr>
              <w:t>5</w:t>
            </w:r>
            <w:r w:rsidR="004F2631" w:rsidRPr="00C00896">
              <w:rPr>
                <w:rFonts w:ascii="Times New Roman" w:hAnsi="Times New Roman"/>
                <w:sz w:val="28"/>
              </w:rPr>
              <w:t> Программа внеурочной деятельности</w:t>
            </w:r>
          </w:p>
        </w:tc>
        <w:tc>
          <w:tcPr>
            <w:tcW w:w="708" w:type="dxa"/>
          </w:tcPr>
          <w:p w:rsidR="004F2631" w:rsidRPr="00C00896" w:rsidRDefault="007C62F1" w:rsidP="00A920F2">
            <w:pPr>
              <w:pStyle w:val="afd"/>
              <w:spacing w:line="276" w:lineRule="auto"/>
              <w:jc w:val="right"/>
              <w:rPr>
                <w:rFonts w:ascii="Times New Roman" w:hAnsi="Times New Roman"/>
                <w:sz w:val="28"/>
              </w:rPr>
            </w:pPr>
            <w:r>
              <w:rPr>
                <w:rFonts w:ascii="Times New Roman" w:hAnsi="Times New Roman"/>
                <w:sz w:val="28"/>
              </w:rPr>
              <w:t>100</w:t>
            </w:r>
          </w:p>
        </w:tc>
      </w:tr>
      <w:tr w:rsidR="004F2631" w:rsidTr="00B67179">
        <w:tc>
          <w:tcPr>
            <w:tcW w:w="9215" w:type="dxa"/>
          </w:tcPr>
          <w:p w:rsidR="004F2631" w:rsidRDefault="00E8335F" w:rsidP="00B67179">
            <w:pPr>
              <w:pStyle w:val="afd"/>
              <w:spacing w:line="276" w:lineRule="auto"/>
              <w:ind w:left="460"/>
              <w:jc w:val="both"/>
              <w:rPr>
                <w:rFonts w:ascii="Times New Roman" w:hAnsi="Times New Roman"/>
                <w:sz w:val="28"/>
              </w:rPr>
            </w:pPr>
            <w:r>
              <w:rPr>
                <w:rFonts w:ascii="Times New Roman" w:hAnsi="Times New Roman"/>
                <w:sz w:val="28"/>
              </w:rPr>
              <w:t>3</w:t>
            </w:r>
            <w:r w:rsidR="003E7C8D">
              <w:rPr>
                <w:rFonts w:ascii="Times New Roman" w:hAnsi="Times New Roman"/>
                <w:sz w:val="28"/>
              </w:rPr>
              <w:t>.6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B67179">
            <w:pPr>
              <w:pStyle w:val="afd"/>
              <w:spacing w:line="276" w:lineRule="auto"/>
              <w:ind w:left="460"/>
              <w:jc w:val="both"/>
              <w:rPr>
                <w:rFonts w:ascii="Times New Roman" w:hAnsi="Times New Roman"/>
                <w:sz w:val="28"/>
              </w:rPr>
            </w:pPr>
          </w:p>
        </w:tc>
        <w:tc>
          <w:tcPr>
            <w:tcW w:w="708" w:type="dxa"/>
          </w:tcPr>
          <w:p w:rsidR="004F2631" w:rsidRPr="00C00896" w:rsidRDefault="007C62F1" w:rsidP="00A920F2">
            <w:pPr>
              <w:pStyle w:val="afd"/>
              <w:spacing w:line="276" w:lineRule="auto"/>
              <w:jc w:val="right"/>
              <w:rPr>
                <w:rFonts w:ascii="Times New Roman" w:hAnsi="Times New Roman"/>
                <w:sz w:val="28"/>
              </w:rPr>
            </w:pPr>
            <w:r>
              <w:rPr>
                <w:rFonts w:ascii="Times New Roman" w:hAnsi="Times New Roman"/>
                <w:sz w:val="28"/>
              </w:rPr>
              <w:t>101</w:t>
            </w:r>
          </w:p>
        </w:tc>
      </w:tr>
      <w:tr w:rsidR="004F2631" w:rsidTr="00B67179">
        <w:tc>
          <w:tcPr>
            <w:tcW w:w="9215" w:type="dxa"/>
          </w:tcPr>
          <w:p w:rsidR="004F2631" w:rsidRPr="004F2631" w:rsidRDefault="00E8335F" w:rsidP="00FC52CE">
            <w:pPr>
              <w:pStyle w:val="afd"/>
              <w:spacing w:line="276" w:lineRule="auto"/>
              <w:ind w:left="34"/>
              <w:rPr>
                <w:rFonts w:ascii="Times New Roman" w:hAnsi="Times New Roman"/>
                <w:b/>
                <w:sz w:val="28"/>
              </w:rPr>
            </w:pPr>
            <w:r>
              <w:rPr>
                <w:rFonts w:ascii="Times New Roman" w:hAnsi="Times New Roman"/>
                <w:b/>
                <w:sz w:val="28"/>
              </w:rPr>
              <w:t>4</w:t>
            </w:r>
            <w:r w:rsidR="004F2631" w:rsidRPr="004F2631">
              <w:rPr>
                <w:rFonts w:ascii="Times New Roman" w:hAnsi="Times New Roman"/>
                <w:b/>
                <w:sz w:val="28"/>
              </w:rPr>
              <w:t>. Организационный раздел</w:t>
            </w:r>
          </w:p>
        </w:tc>
        <w:tc>
          <w:tcPr>
            <w:tcW w:w="708" w:type="dxa"/>
          </w:tcPr>
          <w:p w:rsidR="004F2631" w:rsidRPr="003E7C8D" w:rsidRDefault="007C62F1" w:rsidP="00A920F2">
            <w:pPr>
              <w:pStyle w:val="afd"/>
              <w:spacing w:line="276" w:lineRule="auto"/>
              <w:jc w:val="right"/>
              <w:rPr>
                <w:rFonts w:ascii="Times New Roman" w:hAnsi="Times New Roman"/>
                <w:b/>
                <w:sz w:val="28"/>
              </w:rPr>
            </w:pPr>
            <w:r>
              <w:rPr>
                <w:rFonts w:ascii="Times New Roman" w:hAnsi="Times New Roman"/>
                <w:b/>
                <w:sz w:val="28"/>
              </w:rPr>
              <w:t>102</w:t>
            </w:r>
          </w:p>
        </w:tc>
      </w:tr>
      <w:tr w:rsidR="004F2631" w:rsidTr="00B67179">
        <w:tc>
          <w:tcPr>
            <w:tcW w:w="9215" w:type="dxa"/>
          </w:tcPr>
          <w:p w:rsidR="004F2631" w:rsidRPr="00C00896" w:rsidRDefault="00691843" w:rsidP="00B67179">
            <w:pPr>
              <w:pStyle w:val="afd"/>
              <w:spacing w:line="276" w:lineRule="auto"/>
              <w:ind w:left="460"/>
              <w:jc w:val="both"/>
              <w:rPr>
                <w:rFonts w:ascii="Times New Roman" w:hAnsi="Times New Roman"/>
                <w:sz w:val="28"/>
                <w:shd w:val="clear" w:color="auto" w:fill="FFFF00"/>
              </w:rPr>
            </w:pPr>
            <w:r>
              <w:rPr>
                <w:rFonts w:ascii="Times New Roman" w:hAnsi="Times New Roman"/>
                <w:sz w:val="28"/>
              </w:rPr>
              <w:t>4</w:t>
            </w:r>
            <w:r w:rsidR="004F2631" w:rsidRPr="00C00896">
              <w:rPr>
                <w:rFonts w:ascii="Times New Roman" w:hAnsi="Times New Roman"/>
                <w:sz w:val="28"/>
              </w:rPr>
              <w:t>.1. Учебный план</w:t>
            </w:r>
          </w:p>
        </w:tc>
        <w:tc>
          <w:tcPr>
            <w:tcW w:w="708" w:type="dxa"/>
          </w:tcPr>
          <w:p w:rsidR="004F2631" w:rsidRPr="00C00896" w:rsidRDefault="007C62F1" w:rsidP="00A920F2">
            <w:pPr>
              <w:pStyle w:val="afd"/>
              <w:spacing w:line="276" w:lineRule="auto"/>
              <w:jc w:val="right"/>
              <w:rPr>
                <w:rFonts w:ascii="Times New Roman" w:hAnsi="Times New Roman"/>
                <w:sz w:val="28"/>
              </w:rPr>
            </w:pPr>
            <w:r>
              <w:rPr>
                <w:rFonts w:ascii="Times New Roman" w:hAnsi="Times New Roman"/>
                <w:sz w:val="28"/>
              </w:rPr>
              <w:t>102</w:t>
            </w:r>
          </w:p>
        </w:tc>
      </w:tr>
      <w:tr w:rsidR="004F2631" w:rsidTr="00B67179">
        <w:tc>
          <w:tcPr>
            <w:tcW w:w="9215" w:type="dxa"/>
          </w:tcPr>
          <w:p w:rsidR="004F2631" w:rsidRDefault="00691843" w:rsidP="00B67179">
            <w:pPr>
              <w:pStyle w:val="afd"/>
              <w:spacing w:line="276" w:lineRule="auto"/>
              <w:ind w:left="460"/>
              <w:jc w:val="both"/>
              <w:rPr>
                <w:rFonts w:ascii="Times New Roman" w:hAnsi="Times New Roman"/>
                <w:sz w:val="28"/>
              </w:rPr>
            </w:pPr>
            <w:r>
              <w:rPr>
                <w:rFonts w:ascii="Times New Roman" w:hAnsi="Times New Roman"/>
                <w:sz w:val="28"/>
              </w:rPr>
              <w:t>4</w:t>
            </w:r>
            <w:r w:rsidR="004F2631" w:rsidRPr="00C00896">
              <w:rPr>
                <w:rFonts w:ascii="Times New Roman" w:hAnsi="Times New Roman"/>
                <w:sz w:val="28"/>
              </w:rPr>
              <w:t>.2.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691843" w:rsidRDefault="00691843" w:rsidP="00B67179">
            <w:pPr>
              <w:pStyle w:val="afd"/>
              <w:spacing w:line="276" w:lineRule="auto"/>
              <w:ind w:left="460"/>
              <w:jc w:val="both"/>
              <w:rPr>
                <w:rFonts w:ascii="Times New Roman" w:hAnsi="Times New Roman"/>
                <w:sz w:val="28"/>
              </w:rPr>
            </w:pPr>
          </w:p>
          <w:p w:rsidR="00691843" w:rsidRDefault="00691843" w:rsidP="00B67179">
            <w:pPr>
              <w:pStyle w:val="afd"/>
              <w:spacing w:line="276" w:lineRule="auto"/>
              <w:ind w:left="460"/>
              <w:jc w:val="both"/>
              <w:rPr>
                <w:rFonts w:ascii="Times New Roman" w:hAnsi="Times New Roman"/>
                <w:sz w:val="28"/>
              </w:rPr>
            </w:pPr>
          </w:p>
          <w:p w:rsidR="00691843" w:rsidRDefault="00691843" w:rsidP="00B67179">
            <w:pPr>
              <w:pStyle w:val="afd"/>
              <w:spacing w:line="276" w:lineRule="auto"/>
              <w:ind w:left="460"/>
              <w:jc w:val="both"/>
              <w:rPr>
                <w:rFonts w:ascii="Times New Roman" w:hAnsi="Times New Roman"/>
                <w:sz w:val="28"/>
              </w:rPr>
            </w:pPr>
          </w:p>
          <w:p w:rsidR="00691843" w:rsidRDefault="00691843" w:rsidP="00B67179">
            <w:pPr>
              <w:pStyle w:val="afd"/>
              <w:spacing w:line="276" w:lineRule="auto"/>
              <w:ind w:left="460"/>
              <w:jc w:val="both"/>
              <w:rPr>
                <w:rFonts w:ascii="Times New Roman" w:hAnsi="Times New Roman"/>
                <w:sz w:val="28"/>
              </w:rPr>
            </w:pPr>
          </w:p>
          <w:p w:rsidR="00691843" w:rsidRDefault="00691843" w:rsidP="00691843">
            <w:pPr>
              <w:pStyle w:val="afd"/>
              <w:spacing w:line="276" w:lineRule="auto"/>
              <w:jc w:val="both"/>
              <w:rPr>
                <w:rFonts w:ascii="Times New Roman" w:hAnsi="Times New Roman"/>
                <w:sz w:val="28"/>
              </w:rPr>
            </w:pPr>
          </w:p>
          <w:p w:rsidR="00691843" w:rsidRPr="00C00896" w:rsidRDefault="00691843" w:rsidP="00691843">
            <w:pPr>
              <w:pStyle w:val="afd"/>
              <w:spacing w:line="276" w:lineRule="auto"/>
              <w:jc w:val="both"/>
              <w:rPr>
                <w:rFonts w:ascii="Times New Roman" w:hAnsi="Times New Roman"/>
                <w:sz w:val="28"/>
                <w:shd w:val="clear" w:color="auto" w:fill="FFFF00"/>
              </w:rPr>
            </w:pPr>
          </w:p>
        </w:tc>
        <w:tc>
          <w:tcPr>
            <w:tcW w:w="708" w:type="dxa"/>
          </w:tcPr>
          <w:p w:rsidR="004F2631" w:rsidRPr="00C00896" w:rsidRDefault="007C62F1" w:rsidP="00A920F2">
            <w:pPr>
              <w:pStyle w:val="afd"/>
              <w:spacing w:line="276" w:lineRule="auto"/>
              <w:jc w:val="right"/>
              <w:rPr>
                <w:rFonts w:ascii="Times New Roman" w:hAnsi="Times New Roman"/>
                <w:sz w:val="28"/>
              </w:rPr>
            </w:pPr>
            <w:r>
              <w:rPr>
                <w:rFonts w:ascii="Times New Roman" w:hAnsi="Times New Roman"/>
                <w:sz w:val="28"/>
              </w:rPr>
              <w:t>107</w:t>
            </w:r>
          </w:p>
        </w:tc>
      </w:tr>
    </w:tbl>
    <w:p w:rsidR="0019173B" w:rsidRDefault="00D37451" w:rsidP="00D37451">
      <w:pPr>
        <w:pStyle w:val="afd"/>
        <w:numPr>
          <w:ilvl w:val="0"/>
          <w:numId w:val="68"/>
        </w:numPr>
        <w:spacing w:line="360" w:lineRule="auto"/>
        <w:jc w:val="both"/>
        <w:rPr>
          <w:rFonts w:ascii="Times New Roman" w:hAnsi="Times New Roman"/>
          <w:b/>
          <w:sz w:val="28"/>
          <w:szCs w:val="28"/>
        </w:rPr>
      </w:pPr>
      <w:r>
        <w:rPr>
          <w:rFonts w:ascii="Times New Roman" w:hAnsi="Times New Roman"/>
          <w:b/>
          <w:sz w:val="28"/>
          <w:szCs w:val="28"/>
        </w:rPr>
        <w:lastRenderedPageBreak/>
        <w:t>ОБЩИЕ ПОЛОЖЕНИЯ</w:t>
      </w:r>
    </w:p>
    <w:p w:rsidR="00D37451" w:rsidRPr="00D37451" w:rsidRDefault="00D37451" w:rsidP="00D37451">
      <w:pPr>
        <w:shd w:val="clear" w:color="auto" w:fill="FFFFFF"/>
        <w:spacing w:after="0" w:line="294" w:lineRule="atLeast"/>
        <w:jc w:val="both"/>
        <w:rPr>
          <w:rFonts w:ascii="Arial" w:hAnsi="Arial" w:cs="Arial"/>
          <w:color w:val="000000"/>
          <w:kern w:val="0"/>
          <w:sz w:val="28"/>
          <w:szCs w:val="28"/>
          <w:lang w:eastAsia="ru-RU"/>
        </w:rPr>
      </w:pPr>
      <w:r>
        <w:rPr>
          <w:rFonts w:ascii="Times New Roman" w:hAnsi="Times New Roman"/>
          <w:color w:val="000000"/>
          <w:kern w:val="0"/>
          <w:sz w:val="28"/>
          <w:szCs w:val="28"/>
          <w:lang w:eastAsia="ru-RU"/>
        </w:rPr>
        <w:t xml:space="preserve">        </w:t>
      </w:r>
      <w:r w:rsidRPr="00D37451">
        <w:rPr>
          <w:rFonts w:ascii="Times New Roman" w:hAnsi="Times New Roman"/>
          <w:color w:val="000000"/>
          <w:kern w:val="0"/>
          <w:sz w:val="28"/>
          <w:szCs w:val="28"/>
          <w:lang w:eastAsia="ru-RU"/>
        </w:rPr>
        <w:t>Адаптированная основная общеобраз</w:t>
      </w:r>
      <w:r>
        <w:rPr>
          <w:rFonts w:ascii="Times New Roman" w:hAnsi="Times New Roman"/>
          <w:color w:val="000000"/>
          <w:kern w:val="0"/>
          <w:sz w:val="28"/>
          <w:szCs w:val="28"/>
          <w:lang w:eastAsia="ru-RU"/>
        </w:rPr>
        <w:t>овательна</w:t>
      </w:r>
      <w:r w:rsidR="00C4590C">
        <w:rPr>
          <w:rFonts w:ascii="Times New Roman" w:hAnsi="Times New Roman"/>
          <w:color w:val="000000"/>
          <w:kern w:val="0"/>
          <w:sz w:val="28"/>
          <w:szCs w:val="28"/>
          <w:lang w:eastAsia="ru-RU"/>
        </w:rPr>
        <w:t>я программа МКОУ Никольская ООШ</w:t>
      </w:r>
      <w:r w:rsidRPr="00D37451">
        <w:rPr>
          <w:rFonts w:ascii="Times New Roman" w:hAnsi="Times New Roman"/>
          <w:color w:val="000000"/>
          <w:kern w:val="0"/>
          <w:sz w:val="28"/>
          <w:szCs w:val="28"/>
          <w:lang w:eastAsia="ru-RU"/>
        </w:rPr>
        <w:t xml:space="preserve"> (далее -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 развития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D37451" w:rsidRPr="00D37451" w:rsidRDefault="00D37451" w:rsidP="00D37451">
      <w:pPr>
        <w:shd w:val="clear" w:color="auto" w:fill="FFFFFF"/>
        <w:spacing w:after="0" w:line="294" w:lineRule="atLeast"/>
        <w:jc w:val="both"/>
        <w:rPr>
          <w:rFonts w:ascii="Arial" w:hAnsi="Arial" w:cs="Arial"/>
          <w:color w:val="000000"/>
          <w:kern w:val="0"/>
          <w:sz w:val="28"/>
          <w:szCs w:val="28"/>
          <w:lang w:eastAsia="ru-RU"/>
        </w:rPr>
      </w:pPr>
      <w:r w:rsidRPr="00D37451">
        <w:rPr>
          <w:rFonts w:ascii="Times New Roman" w:hAnsi="Times New Roman"/>
          <w:color w:val="000000"/>
          <w:kern w:val="0"/>
          <w:sz w:val="28"/>
          <w:szCs w:val="28"/>
          <w:lang w:eastAsia="ru-RU"/>
        </w:rPr>
        <w:t xml:space="preserve">    Адаптированная основная общеобразовательная программа образования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D37451" w:rsidRPr="00D37451" w:rsidRDefault="00D37451" w:rsidP="00D37451">
      <w:pPr>
        <w:pStyle w:val="aff1"/>
        <w:shd w:val="clear" w:color="auto" w:fill="FFFFFF"/>
        <w:spacing w:after="0" w:line="294" w:lineRule="atLeast"/>
        <w:ind w:left="0"/>
        <w:jc w:val="both"/>
        <w:rPr>
          <w:rFonts w:ascii="Arial" w:hAnsi="Arial" w:cs="Arial"/>
          <w:color w:val="000000"/>
          <w:kern w:val="0"/>
          <w:sz w:val="28"/>
          <w:szCs w:val="28"/>
          <w:lang w:eastAsia="ru-RU"/>
        </w:rPr>
      </w:pPr>
      <w:r w:rsidRPr="00D37451">
        <w:rPr>
          <w:rFonts w:ascii="Times New Roman" w:hAnsi="Times New Roman"/>
          <w:color w:val="000000"/>
          <w:kern w:val="0"/>
          <w:sz w:val="28"/>
          <w:szCs w:val="28"/>
          <w:lang w:eastAsia="ru-RU"/>
        </w:rPr>
        <w:t>АООП НОО для обучающихся с умеренной, тяжелой и глубокой умствен-ной отсталостью (интеллектуальными нарушениями), тяжелыми и множественными нарушения развити</w:t>
      </w:r>
      <w:r>
        <w:rPr>
          <w:rFonts w:ascii="Times New Roman" w:hAnsi="Times New Roman"/>
          <w:color w:val="000000"/>
          <w:kern w:val="0"/>
          <w:sz w:val="28"/>
          <w:szCs w:val="28"/>
          <w:lang w:eastAsia="ru-RU"/>
        </w:rPr>
        <w:t xml:space="preserve">я самостоятельно </w:t>
      </w:r>
      <w:r w:rsidR="00C4590C">
        <w:rPr>
          <w:rFonts w:ascii="Times New Roman" w:hAnsi="Times New Roman"/>
          <w:color w:val="000000"/>
          <w:kern w:val="0"/>
          <w:sz w:val="28"/>
          <w:szCs w:val="28"/>
          <w:lang w:eastAsia="ru-RU"/>
        </w:rPr>
        <w:t>разработана МКОУ Никольская ООШ</w:t>
      </w:r>
      <w:r w:rsidRPr="00D37451">
        <w:rPr>
          <w:rFonts w:ascii="Times New Roman" w:hAnsi="Times New Roman"/>
          <w:color w:val="000000"/>
          <w:kern w:val="0"/>
          <w:sz w:val="28"/>
          <w:szCs w:val="28"/>
          <w:lang w:eastAsia="ru-RU"/>
        </w:rPr>
        <w:t>,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детей с</w:t>
      </w:r>
      <w:r w:rsidRPr="00D37451">
        <w:rPr>
          <w:rFonts w:ascii="Arial" w:hAnsi="Arial" w:cs="Arial"/>
          <w:color w:val="000000"/>
          <w:kern w:val="0"/>
          <w:sz w:val="28"/>
          <w:szCs w:val="28"/>
          <w:lang w:eastAsia="ru-RU"/>
        </w:rPr>
        <w:t> </w:t>
      </w:r>
      <w:r w:rsidRPr="00D37451">
        <w:rPr>
          <w:rFonts w:ascii="Times New Roman" w:hAnsi="Times New Roman"/>
          <w:color w:val="000000"/>
          <w:kern w:val="0"/>
          <w:sz w:val="28"/>
          <w:szCs w:val="28"/>
          <w:lang w:eastAsia="ru-RU"/>
        </w:rPr>
        <w:t>умеренной, тяжелой и глубокой умственной отсталостью (интеллектуальными н</w:t>
      </w:r>
      <w:r>
        <w:rPr>
          <w:rFonts w:ascii="Times New Roman" w:hAnsi="Times New Roman"/>
          <w:color w:val="000000"/>
          <w:kern w:val="0"/>
          <w:sz w:val="28"/>
          <w:szCs w:val="28"/>
          <w:lang w:eastAsia="ru-RU"/>
        </w:rPr>
        <w:t>арушениями), на основе адаптиро</w:t>
      </w:r>
      <w:r w:rsidRPr="00D37451">
        <w:rPr>
          <w:rFonts w:ascii="Times New Roman" w:hAnsi="Times New Roman"/>
          <w:color w:val="000000"/>
          <w:kern w:val="0"/>
          <w:sz w:val="28"/>
          <w:szCs w:val="28"/>
          <w:lang w:eastAsia="ru-RU"/>
        </w:rPr>
        <w:t>ванной основной общеобразовательной программы начального общего образования для обучающихся с умеренной, тяжелой и глубокой умственной отсталостью (интеллектуальными нарушениями).</w:t>
      </w:r>
    </w:p>
    <w:p w:rsidR="00D37451" w:rsidRPr="00D37451" w:rsidRDefault="00D37451" w:rsidP="00D37451">
      <w:pPr>
        <w:pStyle w:val="aff1"/>
        <w:shd w:val="clear" w:color="auto" w:fill="FFFFFF"/>
        <w:spacing w:after="0" w:line="294" w:lineRule="atLeast"/>
        <w:ind w:left="0"/>
        <w:jc w:val="both"/>
        <w:rPr>
          <w:rFonts w:ascii="Arial" w:hAnsi="Arial" w:cs="Arial"/>
          <w:color w:val="000000"/>
          <w:kern w:val="0"/>
          <w:sz w:val="28"/>
          <w:szCs w:val="28"/>
          <w:lang w:eastAsia="ru-RU"/>
        </w:rPr>
      </w:pPr>
      <w:r w:rsidRPr="00D37451">
        <w:rPr>
          <w:rFonts w:ascii="Times New Roman" w:hAnsi="Times New Roman"/>
          <w:color w:val="000000"/>
          <w:kern w:val="0"/>
          <w:sz w:val="28"/>
          <w:szCs w:val="28"/>
          <w:lang w:eastAsia="ru-RU"/>
        </w:rPr>
        <w:t>Структура АООП обучающихся с умственной отсталостью (интеллектуальными нарушениями) включает </w:t>
      </w:r>
      <w:r w:rsidRPr="00D37451">
        <w:rPr>
          <w:rFonts w:ascii="Times New Roman" w:hAnsi="Times New Roman"/>
          <w:b/>
          <w:bCs/>
          <w:color w:val="000000"/>
          <w:kern w:val="0"/>
          <w:sz w:val="28"/>
          <w:szCs w:val="28"/>
          <w:lang w:eastAsia="ru-RU"/>
        </w:rPr>
        <w:t>целевой, содержательный и организационный разделы.</w:t>
      </w:r>
    </w:p>
    <w:p w:rsidR="00D37451" w:rsidRPr="00D37451" w:rsidRDefault="00D37451" w:rsidP="00D37451">
      <w:pPr>
        <w:pStyle w:val="aff1"/>
        <w:shd w:val="clear" w:color="auto" w:fill="FFFFFF"/>
        <w:spacing w:after="0" w:line="294" w:lineRule="atLeast"/>
        <w:ind w:left="0"/>
        <w:jc w:val="both"/>
        <w:rPr>
          <w:rFonts w:ascii="Arial" w:hAnsi="Arial" w:cs="Arial"/>
          <w:color w:val="000000"/>
          <w:kern w:val="0"/>
          <w:sz w:val="28"/>
          <w:szCs w:val="28"/>
          <w:lang w:eastAsia="ru-RU"/>
        </w:rPr>
      </w:pPr>
      <w:r w:rsidRPr="00D37451">
        <w:rPr>
          <w:rFonts w:ascii="Times New Roman" w:hAnsi="Times New Roman"/>
          <w:b/>
          <w:bCs/>
          <w:color w:val="000000"/>
          <w:kern w:val="0"/>
          <w:sz w:val="28"/>
          <w:szCs w:val="28"/>
          <w:lang w:eastAsia="ru-RU"/>
        </w:rPr>
        <w:t>Целевой раздел</w:t>
      </w:r>
      <w:r w:rsidRPr="00D37451">
        <w:rPr>
          <w:rFonts w:ascii="Times New Roman" w:hAnsi="Times New Roman"/>
          <w:color w:val="000000"/>
          <w:kern w:val="0"/>
          <w:sz w:val="28"/>
          <w:szCs w:val="28"/>
          <w:lang w:eastAsia="ru-RU"/>
        </w:rPr>
        <w:t> определяет общее назначение, цели, задачи и планируемые результаты ре</w:t>
      </w:r>
      <w:r>
        <w:rPr>
          <w:rFonts w:ascii="Times New Roman" w:hAnsi="Times New Roman"/>
          <w:color w:val="000000"/>
          <w:kern w:val="0"/>
          <w:sz w:val="28"/>
          <w:szCs w:val="28"/>
          <w:lang w:eastAsia="ru-RU"/>
        </w:rPr>
        <w:t>ализации АООП</w:t>
      </w:r>
      <w:r w:rsidRPr="00D37451">
        <w:rPr>
          <w:rFonts w:ascii="Times New Roman" w:hAnsi="Times New Roman"/>
          <w:color w:val="000000"/>
          <w:kern w:val="0"/>
          <w:sz w:val="28"/>
          <w:szCs w:val="28"/>
          <w:lang w:eastAsia="ru-RU"/>
        </w:rPr>
        <w:t>, а также способы определения достижения этих целей и результатов.</w:t>
      </w:r>
    </w:p>
    <w:p w:rsidR="00D37451" w:rsidRPr="00D37451" w:rsidRDefault="00D37451" w:rsidP="00D37451">
      <w:pPr>
        <w:pStyle w:val="aff1"/>
        <w:shd w:val="clear" w:color="auto" w:fill="FFFFFF"/>
        <w:spacing w:after="0" w:line="294" w:lineRule="atLeast"/>
        <w:ind w:left="0"/>
        <w:jc w:val="both"/>
        <w:rPr>
          <w:rFonts w:ascii="Arial" w:hAnsi="Arial" w:cs="Arial"/>
          <w:color w:val="000000"/>
          <w:kern w:val="0"/>
          <w:sz w:val="28"/>
          <w:szCs w:val="28"/>
          <w:lang w:eastAsia="ru-RU"/>
        </w:rPr>
      </w:pPr>
      <w:r w:rsidRPr="00D37451">
        <w:rPr>
          <w:rFonts w:ascii="Times New Roman" w:hAnsi="Times New Roman"/>
          <w:b/>
          <w:bCs/>
          <w:color w:val="000000"/>
          <w:kern w:val="0"/>
          <w:sz w:val="28"/>
          <w:szCs w:val="28"/>
          <w:lang w:eastAsia="ru-RU"/>
        </w:rPr>
        <w:t>Целевой раздел</w:t>
      </w:r>
      <w:r w:rsidRPr="00D37451">
        <w:rPr>
          <w:rFonts w:ascii="Times New Roman" w:hAnsi="Times New Roman"/>
          <w:color w:val="000000"/>
          <w:kern w:val="0"/>
          <w:sz w:val="28"/>
          <w:szCs w:val="28"/>
          <w:lang w:eastAsia="ru-RU"/>
        </w:rPr>
        <w:t> включает: пояснительную записку;</w:t>
      </w:r>
    </w:p>
    <w:p w:rsidR="00D37451" w:rsidRPr="00D37451" w:rsidRDefault="00D37451" w:rsidP="00D37451">
      <w:pPr>
        <w:pStyle w:val="aff1"/>
        <w:shd w:val="clear" w:color="auto" w:fill="FFFFFF"/>
        <w:spacing w:after="0" w:line="294" w:lineRule="atLeast"/>
        <w:ind w:left="0"/>
        <w:jc w:val="both"/>
        <w:rPr>
          <w:rFonts w:ascii="Arial" w:hAnsi="Arial" w:cs="Arial"/>
          <w:color w:val="000000"/>
          <w:kern w:val="0"/>
          <w:sz w:val="28"/>
          <w:szCs w:val="28"/>
          <w:lang w:eastAsia="ru-RU"/>
        </w:rPr>
      </w:pPr>
      <w:r w:rsidRPr="00D37451">
        <w:rPr>
          <w:rFonts w:ascii="Times New Roman" w:hAnsi="Times New Roman"/>
          <w:color w:val="000000"/>
          <w:kern w:val="0"/>
          <w:sz w:val="28"/>
          <w:szCs w:val="28"/>
          <w:lang w:eastAsia="ru-RU"/>
        </w:rPr>
        <w:t>планируемые результаты освоения обучающимися с умственной отсталостью (интеллектуаль</w:t>
      </w:r>
      <w:r>
        <w:rPr>
          <w:rFonts w:ascii="Times New Roman" w:hAnsi="Times New Roman"/>
          <w:color w:val="000000"/>
          <w:kern w:val="0"/>
          <w:sz w:val="28"/>
          <w:szCs w:val="28"/>
          <w:lang w:eastAsia="ru-RU"/>
        </w:rPr>
        <w:t>ными нарушениями)</w:t>
      </w:r>
      <w:r w:rsidRPr="00D37451">
        <w:rPr>
          <w:rFonts w:ascii="Times New Roman" w:hAnsi="Times New Roman"/>
          <w:color w:val="000000"/>
          <w:kern w:val="0"/>
          <w:sz w:val="28"/>
          <w:szCs w:val="28"/>
          <w:lang w:eastAsia="ru-RU"/>
        </w:rPr>
        <w:t>;</w:t>
      </w:r>
    </w:p>
    <w:p w:rsidR="00D37451" w:rsidRPr="00D37451" w:rsidRDefault="00D37451" w:rsidP="00D37451">
      <w:pPr>
        <w:pStyle w:val="aff1"/>
        <w:shd w:val="clear" w:color="auto" w:fill="FFFFFF"/>
        <w:spacing w:after="0" w:line="294" w:lineRule="atLeast"/>
        <w:ind w:left="0"/>
        <w:jc w:val="both"/>
        <w:rPr>
          <w:rFonts w:ascii="Arial" w:hAnsi="Arial" w:cs="Arial"/>
          <w:color w:val="000000"/>
          <w:kern w:val="0"/>
          <w:sz w:val="28"/>
          <w:szCs w:val="28"/>
          <w:lang w:eastAsia="ru-RU"/>
        </w:rPr>
      </w:pPr>
      <w:r w:rsidRPr="00D37451">
        <w:rPr>
          <w:rFonts w:ascii="Times New Roman" w:hAnsi="Times New Roman"/>
          <w:color w:val="000000"/>
          <w:kern w:val="0"/>
          <w:sz w:val="28"/>
          <w:szCs w:val="28"/>
          <w:lang w:eastAsia="ru-RU"/>
        </w:rPr>
        <w:t>систему оценки достижения планируемых результатов освоения АООП образования.</w:t>
      </w:r>
    </w:p>
    <w:p w:rsidR="00D37451" w:rsidRPr="00D37451" w:rsidRDefault="00D37451" w:rsidP="00D37451">
      <w:pPr>
        <w:pStyle w:val="aff1"/>
        <w:shd w:val="clear" w:color="auto" w:fill="FFFFFF"/>
        <w:spacing w:after="0" w:line="294" w:lineRule="atLeast"/>
        <w:ind w:left="0"/>
        <w:jc w:val="both"/>
        <w:rPr>
          <w:rFonts w:ascii="Arial" w:hAnsi="Arial" w:cs="Arial"/>
          <w:color w:val="000000"/>
          <w:kern w:val="0"/>
          <w:sz w:val="28"/>
          <w:szCs w:val="28"/>
          <w:lang w:eastAsia="ru-RU"/>
        </w:rPr>
      </w:pPr>
      <w:r w:rsidRPr="00D37451">
        <w:rPr>
          <w:rFonts w:ascii="Times New Roman" w:hAnsi="Times New Roman"/>
          <w:b/>
          <w:bCs/>
          <w:color w:val="000000"/>
          <w:kern w:val="0"/>
          <w:sz w:val="28"/>
          <w:szCs w:val="28"/>
          <w:lang w:eastAsia="ru-RU"/>
        </w:rPr>
        <w:t>Содержательный раздел</w:t>
      </w:r>
      <w:r w:rsidRPr="00D37451">
        <w:rPr>
          <w:rFonts w:ascii="Times New Roman" w:hAnsi="Times New Roman"/>
          <w:color w:val="000000"/>
          <w:kern w:val="0"/>
          <w:sz w:val="28"/>
          <w:szCs w:val="28"/>
          <w:lang w:eastAsia="ru-RU"/>
        </w:rPr>
        <w:t>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D37451" w:rsidRPr="00D37451" w:rsidRDefault="00D37451" w:rsidP="00D37451">
      <w:pPr>
        <w:pStyle w:val="aff1"/>
        <w:shd w:val="clear" w:color="auto" w:fill="FFFFFF"/>
        <w:spacing w:after="0" w:line="294" w:lineRule="atLeast"/>
        <w:ind w:left="0"/>
        <w:jc w:val="both"/>
        <w:rPr>
          <w:rFonts w:ascii="Arial" w:hAnsi="Arial" w:cs="Arial"/>
          <w:color w:val="000000"/>
          <w:kern w:val="0"/>
          <w:sz w:val="28"/>
          <w:szCs w:val="28"/>
          <w:lang w:eastAsia="ru-RU"/>
        </w:rPr>
      </w:pPr>
      <w:r w:rsidRPr="00D37451">
        <w:rPr>
          <w:rFonts w:ascii="Times New Roman" w:hAnsi="Times New Roman"/>
          <w:color w:val="000000"/>
          <w:kern w:val="0"/>
          <w:sz w:val="28"/>
          <w:szCs w:val="28"/>
          <w:lang w:eastAsia="ru-RU"/>
        </w:rPr>
        <w:t>программу формирования базовых учебных действий;</w:t>
      </w:r>
    </w:p>
    <w:p w:rsidR="00D37451" w:rsidRPr="00D37451" w:rsidRDefault="00D37451" w:rsidP="00D37451">
      <w:pPr>
        <w:pStyle w:val="aff1"/>
        <w:shd w:val="clear" w:color="auto" w:fill="FFFFFF"/>
        <w:spacing w:after="0" w:line="294" w:lineRule="atLeast"/>
        <w:ind w:left="0"/>
        <w:jc w:val="both"/>
        <w:rPr>
          <w:rFonts w:ascii="Arial" w:hAnsi="Arial" w:cs="Arial"/>
          <w:color w:val="000000"/>
          <w:kern w:val="0"/>
          <w:sz w:val="28"/>
          <w:szCs w:val="28"/>
          <w:lang w:eastAsia="ru-RU"/>
        </w:rPr>
      </w:pPr>
      <w:r w:rsidRPr="00D37451">
        <w:rPr>
          <w:rFonts w:ascii="Times New Roman" w:hAnsi="Times New Roman"/>
          <w:color w:val="000000"/>
          <w:kern w:val="0"/>
          <w:sz w:val="28"/>
          <w:szCs w:val="28"/>
          <w:lang w:eastAsia="ru-RU"/>
        </w:rPr>
        <w:t>программы отдельных учебных предметов, курсов коррекционно- развивающей области;</w:t>
      </w:r>
    </w:p>
    <w:p w:rsidR="00D37451" w:rsidRPr="00D37451" w:rsidRDefault="00D37451" w:rsidP="00D37451">
      <w:pPr>
        <w:pStyle w:val="aff1"/>
        <w:shd w:val="clear" w:color="auto" w:fill="FFFFFF"/>
        <w:spacing w:after="0" w:line="294" w:lineRule="atLeast"/>
        <w:ind w:left="0"/>
        <w:jc w:val="both"/>
        <w:rPr>
          <w:rFonts w:ascii="Arial" w:hAnsi="Arial" w:cs="Arial"/>
          <w:color w:val="000000"/>
          <w:kern w:val="0"/>
          <w:sz w:val="28"/>
          <w:szCs w:val="28"/>
          <w:lang w:eastAsia="ru-RU"/>
        </w:rPr>
      </w:pPr>
      <w:r w:rsidRPr="00D37451">
        <w:rPr>
          <w:rFonts w:ascii="Times New Roman" w:hAnsi="Times New Roman"/>
          <w:color w:val="000000"/>
          <w:kern w:val="0"/>
          <w:sz w:val="28"/>
          <w:szCs w:val="28"/>
          <w:lang w:eastAsia="ru-RU"/>
        </w:rPr>
        <w:lastRenderedPageBreak/>
        <w:t>программу духовно-нравственного развития обучающихся с умственной отсталостью (интеллектуальными нарушениями;</w:t>
      </w:r>
    </w:p>
    <w:p w:rsidR="00D37451" w:rsidRPr="00D37451" w:rsidRDefault="00D37451" w:rsidP="00D37451">
      <w:pPr>
        <w:pStyle w:val="aff1"/>
        <w:shd w:val="clear" w:color="auto" w:fill="FFFFFF"/>
        <w:spacing w:after="0" w:line="294" w:lineRule="atLeast"/>
        <w:ind w:left="0"/>
        <w:jc w:val="both"/>
        <w:rPr>
          <w:rFonts w:ascii="Arial" w:hAnsi="Arial" w:cs="Arial"/>
          <w:color w:val="000000"/>
          <w:kern w:val="0"/>
          <w:sz w:val="28"/>
          <w:szCs w:val="28"/>
          <w:lang w:eastAsia="ru-RU"/>
        </w:rPr>
      </w:pPr>
      <w:r w:rsidRPr="00D37451">
        <w:rPr>
          <w:rFonts w:ascii="Times New Roman" w:hAnsi="Times New Roman"/>
          <w:color w:val="000000"/>
          <w:kern w:val="0"/>
          <w:sz w:val="28"/>
          <w:szCs w:val="28"/>
          <w:lang w:eastAsia="ru-RU"/>
        </w:rPr>
        <w:t>программу формирования экологической культуры, здорового и безопасного образа жизни;</w:t>
      </w:r>
    </w:p>
    <w:p w:rsidR="00D37451" w:rsidRPr="00D37451" w:rsidRDefault="00D37451" w:rsidP="00D37451">
      <w:pPr>
        <w:pStyle w:val="aff1"/>
        <w:shd w:val="clear" w:color="auto" w:fill="FFFFFF"/>
        <w:spacing w:after="0" w:line="294" w:lineRule="atLeast"/>
        <w:ind w:left="0"/>
        <w:jc w:val="both"/>
        <w:rPr>
          <w:rFonts w:ascii="Arial" w:hAnsi="Arial" w:cs="Arial"/>
          <w:color w:val="000000"/>
          <w:kern w:val="0"/>
          <w:sz w:val="28"/>
          <w:szCs w:val="28"/>
          <w:lang w:eastAsia="ru-RU"/>
        </w:rPr>
      </w:pPr>
      <w:r w:rsidRPr="00D37451">
        <w:rPr>
          <w:rFonts w:ascii="Times New Roman" w:hAnsi="Times New Roman"/>
          <w:color w:val="000000"/>
          <w:kern w:val="0"/>
          <w:sz w:val="28"/>
          <w:szCs w:val="28"/>
          <w:lang w:eastAsia="ru-RU"/>
        </w:rPr>
        <w:t>программу коррекционной работы с обучающимися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D37451" w:rsidRPr="00D37451" w:rsidRDefault="00D37451" w:rsidP="00D37451">
      <w:pPr>
        <w:pStyle w:val="aff1"/>
        <w:shd w:val="clear" w:color="auto" w:fill="FFFFFF"/>
        <w:spacing w:after="0" w:line="294" w:lineRule="atLeast"/>
        <w:ind w:left="0"/>
        <w:jc w:val="both"/>
        <w:rPr>
          <w:rFonts w:ascii="Arial" w:hAnsi="Arial" w:cs="Arial"/>
          <w:color w:val="000000"/>
          <w:kern w:val="0"/>
          <w:sz w:val="28"/>
          <w:szCs w:val="28"/>
          <w:lang w:eastAsia="ru-RU"/>
        </w:rPr>
      </w:pPr>
      <w:r w:rsidRPr="00D37451">
        <w:rPr>
          <w:rFonts w:ascii="Times New Roman" w:hAnsi="Times New Roman"/>
          <w:color w:val="000000"/>
          <w:kern w:val="0"/>
          <w:sz w:val="28"/>
          <w:szCs w:val="28"/>
          <w:lang w:eastAsia="ru-RU"/>
        </w:rP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D37451" w:rsidRPr="00D37451" w:rsidRDefault="00D37451" w:rsidP="00D37451">
      <w:pPr>
        <w:pStyle w:val="aff1"/>
        <w:shd w:val="clear" w:color="auto" w:fill="FFFFFF"/>
        <w:spacing w:after="0" w:line="294" w:lineRule="atLeast"/>
        <w:ind w:left="0"/>
        <w:jc w:val="both"/>
        <w:rPr>
          <w:rFonts w:ascii="Arial" w:hAnsi="Arial" w:cs="Arial"/>
          <w:color w:val="000000"/>
          <w:kern w:val="0"/>
          <w:sz w:val="28"/>
          <w:szCs w:val="28"/>
          <w:lang w:eastAsia="ru-RU"/>
        </w:rPr>
      </w:pPr>
      <w:r w:rsidRPr="00D37451">
        <w:rPr>
          <w:rFonts w:ascii="Times New Roman" w:hAnsi="Times New Roman"/>
          <w:b/>
          <w:bCs/>
          <w:color w:val="000000"/>
          <w:kern w:val="0"/>
          <w:sz w:val="28"/>
          <w:szCs w:val="28"/>
          <w:lang w:eastAsia="ru-RU"/>
        </w:rPr>
        <w:t>Организационный раздел</w:t>
      </w:r>
      <w:r w:rsidRPr="00D37451">
        <w:rPr>
          <w:rFonts w:ascii="Times New Roman" w:hAnsi="Times New Roman"/>
          <w:color w:val="000000"/>
          <w:kern w:val="0"/>
          <w:sz w:val="28"/>
          <w:szCs w:val="28"/>
          <w:lang w:eastAsia="ru-RU"/>
        </w:rPr>
        <w:t> определяет общие рамки организации образовательного процесса, а также механ</w:t>
      </w:r>
      <w:r>
        <w:rPr>
          <w:rFonts w:ascii="Times New Roman" w:hAnsi="Times New Roman"/>
          <w:color w:val="000000"/>
          <w:kern w:val="0"/>
          <w:sz w:val="28"/>
          <w:szCs w:val="28"/>
          <w:lang w:eastAsia="ru-RU"/>
        </w:rPr>
        <w:t>измы реализации АООП</w:t>
      </w:r>
      <w:r w:rsidRPr="00D37451">
        <w:rPr>
          <w:rFonts w:ascii="Times New Roman" w:hAnsi="Times New Roman"/>
          <w:color w:val="000000"/>
          <w:kern w:val="0"/>
          <w:sz w:val="28"/>
          <w:szCs w:val="28"/>
          <w:lang w:eastAsia="ru-RU"/>
        </w:rPr>
        <w:t>.</w:t>
      </w:r>
    </w:p>
    <w:p w:rsidR="00D37451" w:rsidRPr="00D37451" w:rsidRDefault="00D37451" w:rsidP="00D37451">
      <w:pPr>
        <w:pStyle w:val="aff1"/>
        <w:shd w:val="clear" w:color="auto" w:fill="FFFFFF"/>
        <w:spacing w:after="0" w:line="294" w:lineRule="atLeast"/>
        <w:ind w:left="0"/>
        <w:jc w:val="both"/>
        <w:rPr>
          <w:rFonts w:ascii="Arial" w:hAnsi="Arial" w:cs="Arial"/>
          <w:color w:val="000000"/>
          <w:kern w:val="0"/>
          <w:sz w:val="28"/>
          <w:szCs w:val="28"/>
          <w:lang w:eastAsia="ru-RU"/>
        </w:rPr>
      </w:pPr>
      <w:r w:rsidRPr="00D37451">
        <w:rPr>
          <w:rFonts w:ascii="Times New Roman" w:hAnsi="Times New Roman"/>
          <w:b/>
          <w:bCs/>
          <w:color w:val="000000"/>
          <w:kern w:val="0"/>
          <w:sz w:val="28"/>
          <w:szCs w:val="28"/>
          <w:lang w:eastAsia="ru-RU"/>
        </w:rPr>
        <w:t>Организационный раздел</w:t>
      </w:r>
      <w:r w:rsidRPr="00D37451">
        <w:rPr>
          <w:rFonts w:ascii="Times New Roman" w:hAnsi="Times New Roman"/>
          <w:color w:val="000000"/>
          <w:kern w:val="0"/>
          <w:sz w:val="28"/>
          <w:szCs w:val="28"/>
          <w:lang w:eastAsia="ru-RU"/>
        </w:rPr>
        <w:t> включает:</w:t>
      </w:r>
    </w:p>
    <w:p w:rsidR="00D37451" w:rsidRPr="00D37451" w:rsidRDefault="00D37451" w:rsidP="00D37451">
      <w:pPr>
        <w:pStyle w:val="aff1"/>
        <w:shd w:val="clear" w:color="auto" w:fill="FFFFFF"/>
        <w:spacing w:after="0" w:line="294" w:lineRule="atLeast"/>
        <w:ind w:left="0"/>
        <w:jc w:val="both"/>
        <w:rPr>
          <w:rFonts w:ascii="Arial" w:hAnsi="Arial" w:cs="Arial"/>
          <w:color w:val="000000"/>
          <w:kern w:val="0"/>
          <w:sz w:val="28"/>
          <w:szCs w:val="28"/>
          <w:lang w:eastAsia="ru-RU"/>
        </w:rPr>
      </w:pPr>
      <w:r w:rsidRPr="00D37451">
        <w:rPr>
          <w:rFonts w:ascii="Times New Roman" w:hAnsi="Times New Roman"/>
          <w:color w:val="000000"/>
          <w:kern w:val="0"/>
          <w:sz w:val="28"/>
          <w:szCs w:val="28"/>
          <w:lang w:eastAsia="ru-RU"/>
        </w:rPr>
        <w:t>учебный план;</w:t>
      </w:r>
    </w:p>
    <w:p w:rsidR="00D37451" w:rsidRPr="00D37451" w:rsidRDefault="00D37451" w:rsidP="00D37451">
      <w:pPr>
        <w:pStyle w:val="aff1"/>
        <w:shd w:val="clear" w:color="auto" w:fill="FFFFFF"/>
        <w:spacing w:after="0" w:line="294" w:lineRule="atLeast"/>
        <w:ind w:left="0"/>
        <w:jc w:val="both"/>
        <w:rPr>
          <w:rFonts w:ascii="Arial" w:hAnsi="Arial" w:cs="Arial"/>
          <w:color w:val="000000"/>
          <w:kern w:val="0"/>
          <w:sz w:val="28"/>
          <w:szCs w:val="28"/>
          <w:lang w:eastAsia="ru-RU"/>
        </w:rPr>
      </w:pPr>
      <w:r w:rsidRPr="00D37451">
        <w:rPr>
          <w:rFonts w:ascii="Times New Roman" w:hAnsi="Times New Roman"/>
          <w:color w:val="000000"/>
          <w:kern w:val="0"/>
          <w:sz w:val="28"/>
          <w:szCs w:val="28"/>
          <w:lang w:eastAsia="ru-RU"/>
        </w:rPr>
        <w:t>систему специальных условий реализации основной образовательной программы в соответствии с требованиями Стандарта.</w:t>
      </w:r>
    </w:p>
    <w:p w:rsidR="00D37451" w:rsidRPr="00D37451" w:rsidRDefault="00D37451" w:rsidP="00D37451">
      <w:pPr>
        <w:pStyle w:val="aff1"/>
        <w:shd w:val="clear" w:color="auto" w:fill="FFFFFF"/>
        <w:spacing w:after="0" w:line="294" w:lineRule="atLeast"/>
        <w:ind w:left="0"/>
        <w:jc w:val="both"/>
        <w:rPr>
          <w:rFonts w:ascii="Arial" w:hAnsi="Arial" w:cs="Arial"/>
          <w:color w:val="000000"/>
          <w:kern w:val="0"/>
          <w:sz w:val="28"/>
          <w:szCs w:val="28"/>
          <w:lang w:eastAsia="ru-RU"/>
        </w:rPr>
      </w:pPr>
      <w:r w:rsidRPr="00D37451">
        <w:rPr>
          <w:rFonts w:ascii="Times New Roman" w:hAnsi="Times New Roman"/>
          <w:color w:val="000000"/>
          <w:kern w:val="0"/>
          <w:sz w:val="28"/>
          <w:szCs w:val="28"/>
          <w:lang w:eastAsia="ru-RU"/>
        </w:rPr>
        <w:t>Обучающийся с умственной отсталостью (интеллектуальными нарушениями) получает образование по АООП (вариант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D37451" w:rsidRPr="00D37451" w:rsidRDefault="00D37451" w:rsidP="00D37451">
      <w:pPr>
        <w:pStyle w:val="aff1"/>
        <w:shd w:val="clear" w:color="auto" w:fill="FFFFFF"/>
        <w:spacing w:after="0" w:line="294" w:lineRule="atLeast"/>
        <w:ind w:left="0"/>
        <w:jc w:val="both"/>
        <w:rPr>
          <w:rFonts w:ascii="Arial" w:hAnsi="Arial" w:cs="Arial"/>
          <w:color w:val="000000"/>
          <w:kern w:val="0"/>
          <w:sz w:val="28"/>
          <w:szCs w:val="28"/>
          <w:lang w:eastAsia="ru-RU"/>
        </w:rPr>
      </w:pPr>
      <w:r>
        <w:rPr>
          <w:rFonts w:ascii="Times New Roman" w:hAnsi="Times New Roman"/>
          <w:color w:val="000000"/>
          <w:kern w:val="0"/>
          <w:sz w:val="28"/>
          <w:szCs w:val="28"/>
          <w:lang w:eastAsia="ru-RU"/>
        </w:rPr>
        <w:t>На основе Стандарта создана АООП, которая индивидуализирована</w:t>
      </w:r>
      <w:r w:rsidRPr="00D37451">
        <w:rPr>
          <w:rFonts w:ascii="Times New Roman" w:hAnsi="Times New Roman"/>
          <w:color w:val="000000"/>
          <w:kern w:val="0"/>
          <w:sz w:val="28"/>
          <w:szCs w:val="28"/>
          <w:lang w:eastAsia="ru-RU"/>
        </w:rPr>
        <w:t xml:space="preserve"> </w:t>
      </w:r>
      <w:r w:rsidR="00A33D79">
        <w:rPr>
          <w:rFonts w:ascii="Times New Roman" w:hAnsi="Times New Roman"/>
          <w:color w:val="000000"/>
          <w:kern w:val="0"/>
          <w:sz w:val="28"/>
          <w:szCs w:val="28"/>
          <w:lang w:eastAsia="ru-RU"/>
        </w:rPr>
        <w:t xml:space="preserve">в СИПР </w:t>
      </w:r>
      <w:r w:rsidRPr="00D37451">
        <w:rPr>
          <w:rFonts w:ascii="Times New Roman" w:hAnsi="Times New Roman"/>
          <w:color w:val="000000"/>
          <w:kern w:val="0"/>
          <w:sz w:val="28"/>
          <w:szCs w:val="28"/>
          <w:lang w:eastAsia="ru-RU"/>
        </w:rPr>
        <w:t>(специальная индивидуальная программа развития; дале</w:t>
      </w:r>
      <w:r>
        <w:rPr>
          <w:rFonts w:ascii="Times New Roman" w:hAnsi="Times New Roman"/>
          <w:color w:val="000000"/>
          <w:kern w:val="0"/>
          <w:sz w:val="28"/>
          <w:szCs w:val="28"/>
          <w:lang w:eastAsia="ru-RU"/>
        </w:rPr>
        <w:t xml:space="preserve">е ― СИПР), к которой </w:t>
      </w:r>
      <w:r w:rsidRPr="00D37451">
        <w:rPr>
          <w:rFonts w:ascii="Times New Roman" w:hAnsi="Times New Roman"/>
          <w:color w:val="000000"/>
          <w:kern w:val="0"/>
          <w:sz w:val="28"/>
          <w:szCs w:val="28"/>
          <w:lang w:eastAsia="ru-RU"/>
        </w:rPr>
        <w:t>создано несколько учебных планов, в том числе индивидуальные учебные планы (ИУП), учитывающие образо</w:t>
      </w:r>
      <w:r w:rsidR="009F3ACC">
        <w:rPr>
          <w:rFonts w:ascii="Times New Roman" w:hAnsi="Times New Roman"/>
          <w:color w:val="000000"/>
          <w:kern w:val="0"/>
          <w:sz w:val="28"/>
          <w:szCs w:val="28"/>
          <w:lang w:eastAsia="ru-RU"/>
        </w:rPr>
        <w:t>вательные потребности</w:t>
      </w:r>
      <w:r>
        <w:rPr>
          <w:rFonts w:ascii="Times New Roman" w:hAnsi="Times New Roman"/>
          <w:color w:val="000000"/>
          <w:kern w:val="0"/>
          <w:sz w:val="28"/>
          <w:szCs w:val="28"/>
          <w:lang w:eastAsia="ru-RU"/>
        </w:rPr>
        <w:t xml:space="preserve"> </w:t>
      </w:r>
      <w:r w:rsidRPr="00D37451">
        <w:rPr>
          <w:rFonts w:ascii="Times New Roman" w:hAnsi="Times New Roman"/>
          <w:color w:val="000000"/>
          <w:kern w:val="0"/>
          <w:sz w:val="28"/>
          <w:szCs w:val="28"/>
          <w:lang w:eastAsia="ru-RU"/>
        </w:rPr>
        <w:t>отдельных обучающихся с умственной отсталостью.</w:t>
      </w:r>
    </w:p>
    <w:p w:rsidR="0019173B" w:rsidRDefault="00D37451" w:rsidP="009F3ACC">
      <w:pPr>
        <w:pStyle w:val="aff1"/>
        <w:shd w:val="clear" w:color="auto" w:fill="FFFFFF"/>
        <w:spacing w:after="0" w:line="294" w:lineRule="atLeast"/>
        <w:ind w:left="0"/>
        <w:jc w:val="both"/>
        <w:rPr>
          <w:rFonts w:ascii="Times New Roman" w:hAnsi="Times New Roman"/>
          <w:color w:val="000000"/>
          <w:kern w:val="0"/>
          <w:sz w:val="28"/>
          <w:szCs w:val="28"/>
          <w:lang w:eastAsia="ru-RU"/>
        </w:rPr>
      </w:pPr>
      <w:r w:rsidRPr="00D37451">
        <w:rPr>
          <w:rFonts w:ascii="Times New Roman" w:hAnsi="Times New Roman"/>
          <w:color w:val="000000"/>
          <w:kern w:val="0"/>
          <w:sz w:val="28"/>
          <w:szCs w:val="28"/>
          <w:lang w:eastAsia="ru-RU"/>
        </w:rPr>
        <w:t>АООП может быть реализована в разных формах: как совместно с другими обучающимися, так и в отдельных классах, группах или на дому.</w:t>
      </w:r>
      <w:r w:rsidR="009F3ACC">
        <w:rPr>
          <w:rFonts w:ascii="Times New Roman" w:hAnsi="Times New Roman"/>
          <w:color w:val="000000"/>
          <w:kern w:val="0"/>
          <w:sz w:val="28"/>
          <w:szCs w:val="28"/>
          <w:lang w:eastAsia="ru-RU"/>
        </w:rPr>
        <w:t xml:space="preserve"> Форма конкретизирована в СИПР.</w:t>
      </w:r>
    </w:p>
    <w:p w:rsidR="008363B5" w:rsidRDefault="008363B5" w:rsidP="00691843">
      <w:pPr>
        <w:pStyle w:val="afd"/>
        <w:spacing w:line="360" w:lineRule="auto"/>
        <w:rPr>
          <w:rFonts w:ascii="Times New Roman" w:hAnsi="Times New Roman"/>
          <w:b/>
          <w:sz w:val="28"/>
          <w:szCs w:val="28"/>
        </w:rPr>
      </w:pPr>
    </w:p>
    <w:p w:rsidR="00BC1A8E" w:rsidRDefault="00874F7D" w:rsidP="00E77E00">
      <w:pPr>
        <w:pStyle w:val="afd"/>
        <w:spacing w:line="360" w:lineRule="auto"/>
        <w:jc w:val="both"/>
        <w:rPr>
          <w:rFonts w:ascii="Times New Roman" w:hAnsi="Times New Roman"/>
          <w:b/>
          <w:sz w:val="28"/>
          <w:szCs w:val="28"/>
        </w:rPr>
      </w:pPr>
      <w:r>
        <w:rPr>
          <w:rFonts w:ascii="Times New Roman" w:hAnsi="Times New Roman"/>
          <w:b/>
          <w:sz w:val="28"/>
          <w:szCs w:val="28"/>
        </w:rPr>
        <w:t>2</w:t>
      </w:r>
      <w:r w:rsidR="00691843">
        <w:rPr>
          <w:rFonts w:ascii="Times New Roman" w:hAnsi="Times New Roman"/>
          <w:b/>
          <w:sz w:val="28"/>
          <w:szCs w:val="28"/>
        </w:rPr>
        <w:t xml:space="preserve">. </w:t>
      </w:r>
      <w:r w:rsidR="00BC1A8E">
        <w:rPr>
          <w:rFonts w:ascii="Times New Roman" w:hAnsi="Times New Roman"/>
          <w:b/>
          <w:sz w:val="28"/>
          <w:szCs w:val="28"/>
        </w:rPr>
        <w:t>Целевой раздел.</w:t>
      </w:r>
    </w:p>
    <w:p w:rsidR="00BC1A8E" w:rsidRPr="000F3F7E" w:rsidRDefault="00874F7D" w:rsidP="00E77E00">
      <w:pPr>
        <w:pStyle w:val="afd"/>
        <w:spacing w:line="360" w:lineRule="auto"/>
        <w:jc w:val="both"/>
        <w:rPr>
          <w:rFonts w:ascii="Times New Roman" w:hAnsi="Times New Roman"/>
          <w:b/>
          <w:sz w:val="28"/>
          <w:szCs w:val="28"/>
        </w:rPr>
      </w:pPr>
      <w:r>
        <w:rPr>
          <w:rFonts w:ascii="Times New Roman" w:hAnsi="Times New Roman"/>
          <w:b/>
          <w:sz w:val="28"/>
          <w:szCs w:val="28"/>
        </w:rPr>
        <w:t>2</w:t>
      </w:r>
      <w:r w:rsidR="00691843">
        <w:rPr>
          <w:rFonts w:ascii="Times New Roman" w:hAnsi="Times New Roman"/>
          <w:b/>
          <w:sz w:val="28"/>
          <w:szCs w:val="28"/>
        </w:rPr>
        <w:t>.1.</w:t>
      </w:r>
      <w:r w:rsidR="00BC1A8E" w:rsidRPr="00317985">
        <w:rPr>
          <w:rFonts w:ascii="Times New Roman" w:hAnsi="Times New Roman"/>
          <w:b/>
          <w:sz w:val="28"/>
          <w:szCs w:val="28"/>
        </w:rPr>
        <w:t xml:space="preserve"> Пояснительная записка</w:t>
      </w:r>
    </w:p>
    <w:p w:rsidR="00BC1A8E" w:rsidRDefault="00874F7D" w:rsidP="00E77E00">
      <w:pPr>
        <w:pStyle w:val="afd"/>
        <w:spacing w:line="360" w:lineRule="auto"/>
        <w:jc w:val="both"/>
        <w:rPr>
          <w:rFonts w:ascii="Times New Roman" w:hAnsi="Times New Roman"/>
          <w:b/>
          <w:spacing w:val="2"/>
          <w:sz w:val="28"/>
          <w:szCs w:val="28"/>
        </w:rPr>
      </w:pPr>
      <w:r>
        <w:rPr>
          <w:rFonts w:ascii="Times New Roman" w:hAnsi="Times New Roman"/>
          <w:b/>
          <w:spacing w:val="2"/>
          <w:sz w:val="28"/>
          <w:szCs w:val="28"/>
        </w:rPr>
        <w:t>2</w:t>
      </w:r>
      <w:r w:rsidR="00691843">
        <w:rPr>
          <w:rFonts w:ascii="Times New Roman" w:hAnsi="Times New Roman"/>
          <w:b/>
          <w:spacing w:val="2"/>
          <w:sz w:val="28"/>
          <w:szCs w:val="28"/>
        </w:rPr>
        <w:t>.1.1.</w:t>
      </w:r>
      <w:r w:rsidR="00FC52CE">
        <w:rPr>
          <w:rFonts w:ascii="Times New Roman" w:hAnsi="Times New Roman"/>
          <w:b/>
          <w:spacing w:val="2"/>
          <w:sz w:val="28"/>
          <w:szCs w:val="28"/>
        </w:rPr>
        <w:t xml:space="preserve"> </w:t>
      </w:r>
      <w:r w:rsidR="00BC1A8E" w:rsidRPr="000507FF">
        <w:rPr>
          <w:rFonts w:ascii="Times New Roman" w:hAnsi="Times New Roman"/>
          <w:b/>
          <w:spacing w:val="2"/>
          <w:sz w:val="28"/>
          <w:szCs w:val="28"/>
        </w:rPr>
        <w:t>Цель реализации</w:t>
      </w:r>
      <w:r w:rsidR="00BC1A8E" w:rsidRPr="00317985">
        <w:rPr>
          <w:rFonts w:ascii="Times New Roman" w:hAnsi="Times New Roman"/>
          <w:b/>
          <w:spacing w:val="2"/>
          <w:sz w:val="28"/>
          <w:szCs w:val="28"/>
        </w:rPr>
        <w:t xml:space="preserve"> </w:t>
      </w:r>
      <w:r w:rsidR="00BC1A8E">
        <w:rPr>
          <w:rFonts w:ascii="Times New Roman" w:hAnsi="Times New Roman"/>
          <w:b/>
          <w:spacing w:val="2"/>
          <w:sz w:val="28"/>
          <w:szCs w:val="28"/>
        </w:rPr>
        <w:t>адаптированной основной общеобразовательной программы обр</w:t>
      </w:r>
      <w:r w:rsidR="00CB6319">
        <w:rPr>
          <w:rFonts w:ascii="Times New Roman" w:hAnsi="Times New Roman"/>
          <w:b/>
          <w:spacing w:val="2"/>
          <w:sz w:val="28"/>
          <w:szCs w:val="28"/>
        </w:rPr>
        <w:t xml:space="preserve">азования обучающихся с </w:t>
      </w:r>
      <w:r>
        <w:rPr>
          <w:rFonts w:ascii="Times New Roman" w:hAnsi="Times New Roman"/>
          <w:b/>
          <w:spacing w:val="2"/>
          <w:sz w:val="28"/>
          <w:szCs w:val="28"/>
        </w:rPr>
        <w:t>умеренной, тяжелой и глубокой умственной отсталостью</w:t>
      </w:r>
      <w:r w:rsidR="00BC1A8E">
        <w:rPr>
          <w:rFonts w:ascii="Times New Roman" w:hAnsi="Times New Roman"/>
          <w:b/>
          <w:spacing w:val="2"/>
          <w:sz w:val="28"/>
          <w:szCs w:val="28"/>
        </w:rPr>
        <w:t xml:space="preserve"> (интеллектуальн</w:t>
      </w:r>
      <w:r w:rsidR="00CB6319">
        <w:rPr>
          <w:rFonts w:ascii="Times New Roman" w:hAnsi="Times New Roman"/>
          <w:b/>
          <w:spacing w:val="2"/>
          <w:sz w:val="28"/>
          <w:szCs w:val="28"/>
        </w:rPr>
        <w:t>ыми нарушениями)</w:t>
      </w:r>
      <w:r>
        <w:rPr>
          <w:rFonts w:ascii="Times New Roman" w:hAnsi="Times New Roman"/>
          <w:b/>
          <w:spacing w:val="2"/>
          <w:sz w:val="28"/>
          <w:szCs w:val="28"/>
        </w:rPr>
        <w:t>, тяжелыми и множественными нарушениями развития</w:t>
      </w:r>
    </w:p>
    <w:p w:rsidR="00BC1A8E" w:rsidRPr="000507FF" w:rsidRDefault="00796C10"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CB6319">
        <w:rPr>
          <w:rFonts w:ascii="Times New Roman" w:hAnsi="Times New Roman"/>
          <w:sz w:val="28"/>
          <w:szCs w:val="28"/>
        </w:rPr>
        <w:t xml:space="preserve"> обучающихся </w:t>
      </w:r>
      <w:r w:rsidRPr="00796C10">
        <w:rPr>
          <w:rFonts w:ascii="Times New Roman" w:hAnsi="Times New Roman"/>
          <w:sz w:val="28"/>
          <w:szCs w:val="28"/>
        </w:rPr>
        <w:t>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w:t>
      </w:r>
      <w:r w:rsidR="00BC1A8E" w:rsidRPr="00796C10">
        <w:rPr>
          <w:rFonts w:ascii="Times New Roman" w:hAnsi="Times New Roman"/>
          <w:sz w:val="28"/>
          <w:szCs w:val="28"/>
        </w:rPr>
        <w:lastRenderedPageBreak/>
        <w:t>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
    <w:p w:rsidR="00BC1A8E" w:rsidRDefault="00BC1A8E" w:rsidP="00BC1A8E">
      <w:pPr>
        <w:pStyle w:val="afd"/>
        <w:spacing w:line="360" w:lineRule="auto"/>
        <w:rPr>
          <w:rFonts w:ascii="Times New Roman" w:hAnsi="Times New Roman"/>
          <w:b/>
          <w:spacing w:val="2"/>
          <w:sz w:val="28"/>
          <w:szCs w:val="28"/>
        </w:rPr>
      </w:pPr>
    </w:p>
    <w:p w:rsidR="00BC1A8E" w:rsidRPr="000507FF" w:rsidRDefault="009F3ACC" w:rsidP="00E77E00">
      <w:pPr>
        <w:pStyle w:val="afd"/>
        <w:spacing w:line="360" w:lineRule="auto"/>
        <w:jc w:val="both"/>
        <w:rPr>
          <w:rFonts w:ascii="Times New Roman" w:hAnsi="Times New Roman"/>
          <w:b/>
          <w:sz w:val="28"/>
          <w:szCs w:val="28"/>
        </w:rPr>
      </w:pPr>
      <w:r>
        <w:rPr>
          <w:rFonts w:ascii="Times New Roman" w:hAnsi="Times New Roman"/>
          <w:b/>
          <w:spacing w:val="2"/>
          <w:sz w:val="28"/>
          <w:szCs w:val="28"/>
        </w:rPr>
        <w:t>2</w:t>
      </w:r>
      <w:r w:rsidR="00BC1A8E">
        <w:rPr>
          <w:rFonts w:ascii="Times New Roman" w:hAnsi="Times New Roman"/>
          <w:b/>
          <w:spacing w:val="2"/>
          <w:sz w:val="28"/>
          <w:szCs w:val="28"/>
        </w:rPr>
        <w:t>.1</w:t>
      </w:r>
      <w:r w:rsidR="00BC1A8E" w:rsidRPr="00317985">
        <w:rPr>
          <w:rFonts w:ascii="Times New Roman" w:hAnsi="Times New Roman"/>
          <w:b/>
          <w:spacing w:val="2"/>
          <w:sz w:val="28"/>
          <w:szCs w:val="28"/>
        </w:rPr>
        <w:t>.2. Психолого-педагогическая характеристика обучающихся</w:t>
      </w:r>
      <w:r w:rsidR="00E77E00">
        <w:rPr>
          <w:rFonts w:ascii="Times New Roman" w:hAnsi="Times New Roman"/>
          <w:b/>
          <w:sz w:val="28"/>
          <w:szCs w:val="28"/>
        </w:rPr>
        <w:t xml:space="preserve"> </w:t>
      </w:r>
      <w:r w:rsidR="00CB6319">
        <w:rPr>
          <w:rFonts w:ascii="Times New Roman" w:hAnsi="Times New Roman"/>
          <w:b/>
          <w:sz w:val="28"/>
          <w:szCs w:val="28"/>
        </w:rPr>
        <w:t xml:space="preserve">с </w:t>
      </w:r>
      <w:r w:rsidR="00BC1A8E" w:rsidRPr="00212F13">
        <w:rPr>
          <w:rFonts w:ascii="Times New Roman" w:hAnsi="Times New Roman"/>
          <w:b/>
          <w:sz w:val="28"/>
          <w:szCs w:val="28"/>
        </w:rPr>
        <w:t>умственной отсталостью (инт</w:t>
      </w:r>
      <w:r w:rsidR="00CB6319">
        <w:rPr>
          <w:rFonts w:ascii="Times New Roman" w:hAnsi="Times New Roman"/>
          <w:b/>
          <w:sz w:val="28"/>
          <w:szCs w:val="28"/>
        </w:rPr>
        <w:t>еллектуальными на</w:t>
      </w:r>
      <w:r w:rsidR="00CB6319">
        <w:rPr>
          <w:rFonts w:ascii="Times New Roman" w:hAnsi="Times New Roman"/>
          <w:b/>
          <w:sz w:val="28"/>
          <w:szCs w:val="28"/>
        </w:rPr>
        <w:softHyphen/>
        <w:t>ру</w:t>
      </w:r>
      <w:r w:rsidR="00CB6319">
        <w:rPr>
          <w:rFonts w:ascii="Times New Roman" w:hAnsi="Times New Roman"/>
          <w:b/>
          <w:sz w:val="28"/>
          <w:szCs w:val="28"/>
        </w:rPr>
        <w:softHyphen/>
        <w:t>ше</w:t>
      </w:r>
      <w:r w:rsidR="00CB6319">
        <w:rPr>
          <w:rFonts w:ascii="Times New Roman" w:hAnsi="Times New Roman"/>
          <w:b/>
          <w:sz w:val="28"/>
          <w:szCs w:val="28"/>
        </w:rPr>
        <w:softHyphen/>
        <w:t>ниями)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w:t>
      </w:r>
      <w:r>
        <w:rPr>
          <w:rFonts w:ascii="Times New Roman" w:hAnsi="Times New Roman"/>
          <w:sz w:val="28"/>
          <w:szCs w:val="28"/>
        </w:rPr>
        <w:lastRenderedPageBreak/>
        <w:t xml:space="preserve">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d"/>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BC1A8E" w:rsidRDefault="00BC1A8E" w:rsidP="00BC1A8E">
      <w:pPr>
        <w:pStyle w:val="afd"/>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w:t>
      </w:r>
      <w:r>
        <w:rPr>
          <w:rFonts w:ascii="Times New Roman" w:hAnsi="Times New Roman"/>
          <w:sz w:val="28"/>
          <w:szCs w:val="28"/>
          <w:lang w:eastAsia="ru-RU"/>
        </w:rPr>
        <w:lastRenderedPageBreak/>
        <w:t xml:space="preserve">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d"/>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Pr>
          <w:rFonts w:ascii="Times New Roman" w:hAnsi="Times New Roman"/>
          <w:sz w:val="28"/>
          <w:szCs w:val="28"/>
        </w:rPr>
        <w:t xml:space="preserve"> </w:t>
      </w:r>
      <w:r w:rsidRPr="00317985">
        <w:rPr>
          <w:rFonts w:ascii="Times New Roman" w:hAnsi="Times New Roman"/>
          <w:sz w:val="28"/>
          <w:szCs w:val="28"/>
        </w:rPr>
        <w:t>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d"/>
        <w:tabs>
          <w:tab w:val="left" w:pos="3975"/>
        </w:tabs>
        <w:spacing w:line="360" w:lineRule="auto"/>
        <w:jc w:val="center"/>
        <w:rPr>
          <w:rFonts w:ascii="Times New Roman" w:hAnsi="Times New Roman"/>
          <w:b/>
          <w:spacing w:val="2"/>
          <w:sz w:val="28"/>
          <w:szCs w:val="28"/>
        </w:rPr>
      </w:pPr>
    </w:p>
    <w:p w:rsidR="00737A37" w:rsidRPr="00E77E00" w:rsidRDefault="009F3ACC" w:rsidP="00E77E00">
      <w:pPr>
        <w:pStyle w:val="afd"/>
        <w:tabs>
          <w:tab w:val="left" w:pos="3975"/>
        </w:tabs>
        <w:spacing w:line="360" w:lineRule="auto"/>
        <w:jc w:val="both"/>
        <w:rPr>
          <w:rFonts w:ascii="Times New Roman" w:hAnsi="Times New Roman"/>
          <w:b/>
          <w:spacing w:val="2"/>
          <w:sz w:val="28"/>
          <w:szCs w:val="28"/>
        </w:rPr>
      </w:pPr>
      <w:r>
        <w:rPr>
          <w:rFonts w:ascii="Times New Roman" w:hAnsi="Times New Roman"/>
          <w:b/>
          <w:spacing w:val="2"/>
          <w:sz w:val="28"/>
          <w:szCs w:val="28"/>
        </w:rPr>
        <w:t>2</w:t>
      </w:r>
      <w:r w:rsidR="00737A37">
        <w:rPr>
          <w:rFonts w:ascii="Times New Roman" w:hAnsi="Times New Roman"/>
          <w:b/>
          <w:spacing w:val="2"/>
          <w:sz w:val="28"/>
          <w:szCs w:val="28"/>
        </w:rPr>
        <w:t>.1</w:t>
      </w:r>
      <w:r w:rsidR="00737A37" w:rsidRPr="00317985">
        <w:rPr>
          <w:rFonts w:ascii="Times New Roman" w:hAnsi="Times New Roman"/>
          <w:b/>
          <w:spacing w:val="2"/>
          <w:sz w:val="28"/>
          <w:szCs w:val="28"/>
        </w:rPr>
        <w:t>.3. Особые образовательные потребности обучающихся</w:t>
      </w:r>
      <w:r w:rsidR="00737A37">
        <w:rPr>
          <w:rFonts w:ascii="Times New Roman" w:hAnsi="Times New Roman"/>
          <w:b/>
          <w:spacing w:val="2"/>
          <w:sz w:val="28"/>
          <w:szCs w:val="28"/>
        </w:rPr>
        <w:t xml:space="preserve"> </w:t>
      </w:r>
      <w:r w:rsidR="00737A37" w:rsidRPr="00212F13">
        <w:rPr>
          <w:rFonts w:ascii="Times New Roman" w:hAnsi="Times New Roman"/>
          <w:b/>
          <w:sz w:val="28"/>
          <w:szCs w:val="28"/>
        </w:rPr>
        <w:t>с</w:t>
      </w:r>
      <w:r w:rsidR="00737A37">
        <w:rPr>
          <w:rFonts w:ascii="Times New Roman" w:hAnsi="Times New Roman"/>
          <w:b/>
          <w:sz w:val="28"/>
          <w:szCs w:val="28"/>
        </w:rPr>
        <w:t xml:space="preserve"> </w:t>
      </w:r>
      <w:r w:rsidR="00737A37" w:rsidRPr="00212F13">
        <w:rPr>
          <w:rFonts w:ascii="Times New Roman" w:hAnsi="Times New Roman"/>
          <w:b/>
          <w:sz w:val="28"/>
          <w:szCs w:val="28"/>
        </w:rPr>
        <w:t>уме</w:t>
      </w:r>
      <w:r w:rsidR="00737A37" w:rsidRPr="00212F13">
        <w:rPr>
          <w:rFonts w:ascii="Times New Roman" w:hAnsi="Times New Roman"/>
          <w:b/>
          <w:sz w:val="28"/>
          <w:szCs w:val="28"/>
        </w:rPr>
        <w:softHyphen/>
        <w:t>ре</w:t>
      </w:r>
      <w:r w:rsidR="00737A37" w:rsidRPr="00212F13">
        <w:rPr>
          <w:rFonts w:ascii="Times New Roman" w:hAnsi="Times New Roman"/>
          <w:b/>
          <w:sz w:val="28"/>
          <w:szCs w:val="28"/>
        </w:rPr>
        <w:softHyphen/>
        <w:t>н</w:t>
      </w:r>
      <w:r w:rsidR="00737A37" w:rsidRPr="00212F13">
        <w:rPr>
          <w:rFonts w:ascii="Times New Roman" w:hAnsi="Times New Roman"/>
          <w:b/>
          <w:sz w:val="28"/>
          <w:szCs w:val="28"/>
        </w:rPr>
        <w:softHyphen/>
        <w:t>ной, тяжелой, глубокой умственной отсталостью (интеллектуальными на</w:t>
      </w:r>
      <w:r w:rsidR="00737A37" w:rsidRPr="00212F13">
        <w:rPr>
          <w:rFonts w:ascii="Times New Roman" w:hAnsi="Times New Roman"/>
          <w:b/>
          <w:sz w:val="28"/>
          <w:szCs w:val="28"/>
        </w:rPr>
        <w:softHyphen/>
        <w:t>ру</w:t>
      </w:r>
      <w:r w:rsidR="00737A37" w:rsidRPr="00212F13">
        <w:rPr>
          <w:rFonts w:ascii="Times New Roman" w:hAnsi="Times New Roman"/>
          <w:b/>
          <w:sz w:val="28"/>
          <w:szCs w:val="28"/>
        </w:rPr>
        <w:softHyphen/>
        <w:t>ше</w:t>
      </w:r>
      <w:r w:rsidR="00737A37" w:rsidRPr="00212F13">
        <w:rPr>
          <w:rFonts w:ascii="Times New Roman" w:hAnsi="Times New Roman"/>
          <w:b/>
          <w:sz w:val="28"/>
          <w:szCs w:val="28"/>
        </w:rPr>
        <w:softHyphen/>
        <w:t>ниями), тяжелыми и множественными нарушениями раз</w:t>
      </w:r>
      <w:r w:rsidR="00737A37" w:rsidRPr="00212F13">
        <w:rPr>
          <w:rFonts w:ascii="Times New Roman" w:hAnsi="Times New Roman"/>
          <w:b/>
          <w:sz w:val="28"/>
          <w:szCs w:val="28"/>
        </w:rPr>
        <w:softHyphen/>
        <w:t>ви</w:t>
      </w:r>
      <w:r w:rsidR="00737A37" w:rsidRPr="00212F13">
        <w:rPr>
          <w:rFonts w:ascii="Times New Roman" w:hAnsi="Times New Roman"/>
          <w:b/>
          <w:sz w:val="28"/>
          <w:szCs w:val="28"/>
        </w:rPr>
        <w:softHyphen/>
        <w:t>тия</w:t>
      </w:r>
    </w:p>
    <w:p w:rsidR="00737A37" w:rsidRDefault="00737A37" w:rsidP="00BC1A8E">
      <w:pPr>
        <w:pStyle w:val="afd"/>
        <w:spacing w:line="360" w:lineRule="auto"/>
        <w:ind w:firstLine="708"/>
        <w:jc w:val="both"/>
        <w:rPr>
          <w:rFonts w:ascii="Times New Roman" w:hAnsi="Times New Roman"/>
          <w:sz w:val="28"/>
          <w:szCs w:val="28"/>
        </w:rPr>
      </w:pP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d"/>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w:t>
      </w:r>
      <w:r w:rsidRPr="00317985">
        <w:rPr>
          <w:rFonts w:ascii="Times New Roman" w:hAnsi="Times New Roman"/>
          <w:sz w:val="28"/>
          <w:szCs w:val="28"/>
        </w:rPr>
        <w:lastRenderedPageBreak/>
        <w:t xml:space="preserve">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xml:space="preserve">,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w:t>
      </w:r>
      <w:r w:rsidRPr="00317985">
        <w:rPr>
          <w:rFonts w:ascii="Times New Roman" w:hAnsi="Times New Roman"/>
          <w:sz w:val="28"/>
          <w:szCs w:val="28"/>
        </w:rPr>
        <w:lastRenderedPageBreak/>
        <w:t>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d"/>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lastRenderedPageBreak/>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xml:space="preserve">. Учитывается потребность в качественной индивидуализации обучения, в особой пространственной и временной и </w:t>
      </w:r>
      <w:r w:rsidRPr="00317985">
        <w:rPr>
          <w:rFonts w:ascii="Times New Roman" w:hAnsi="Times New Roman"/>
          <w:sz w:val="28"/>
          <w:szCs w:val="28"/>
        </w:rPr>
        <w:lastRenderedPageBreak/>
        <w:t>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w:t>
      </w:r>
      <w:r w:rsidRPr="00317985">
        <w:rPr>
          <w:rFonts w:ascii="Times New Roman" w:hAnsi="Times New Roman"/>
          <w:sz w:val="28"/>
          <w:szCs w:val="28"/>
        </w:rPr>
        <w:lastRenderedPageBreak/>
        <w:t xml:space="preserve">самостоятельности и активности в расширении спектра жизненных компетенций. </w:t>
      </w:r>
      <w:r>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DB630D" w:rsidRDefault="00BC1A8E" w:rsidP="0019173B">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19173B" w:rsidRPr="0019173B" w:rsidRDefault="0019173B" w:rsidP="0019173B">
      <w:pPr>
        <w:pStyle w:val="afd"/>
        <w:spacing w:line="360" w:lineRule="auto"/>
        <w:ind w:firstLine="708"/>
        <w:jc w:val="both"/>
        <w:rPr>
          <w:rFonts w:ascii="Times New Roman" w:hAnsi="Times New Roman"/>
          <w:sz w:val="28"/>
          <w:szCs w:val="28"/>
        </w:rPr>
      </w:pPr>
    </w:p>
    <w:p w:rsidR="00BC1A8E" w:rsidRPr="00491882" w:rsidRDefault="009F3ACC" w:rsidP="00403A84">
      <w:pPr>
        <w:pStyle w:val="afd"/>
        <w:spacing w:line="360" w:lineRule="auto"/>
        <w:jc w:val="both"/>
        <w:rPr>
          <w:rFonts w:ascii="Times New Roman" w:hAnsi="Times New Roman"/>
          <w:b/>
          <w:spacing w:val="2"/>
          <w:sz w:val="28"/>
          <w:szCs w:val="28"/>
        </w:rPr>
      </w:pPr>
      <w:r>
        <w:rPr>
          <w:rFonts w:ascii="Times New Roman" w:hAnsi="Times New Roman"/>
          <w:b/>
          <w:spacing w:val="2"/>
          <w:sz w:val="28"/>
          <w:szCs w:val="28"/>
        </w:rPr>
        <w:t>2</w:t>
      </w:r>
      <w:r w:rsidR="00BC1A8E">
        <w:rPr>
          <w:rFonts w:ascii="Times New Roman" w:hAnsi="Times New Roman"/>
          <w:b/>
          <w:spacing w:val="2"/>
          <w:sz w:val="28"/>
          <w:szCs w:val="28"/>
        </w:rPr>
        <w:t>.1</w:t>
      </w:r>
      <w:r w:rsidR="00BC1A8E" w:rsidRPr="00317985">
        <w:rPr>
          <w:rFonts w:ascii="Times New Roman" w:hAnsi="Times New Roman"/>
          <w:b/>
          <w:spacing w:val="2"/>
          <w:sz w:val="28"/>
          <w:szCs w:val="28"/>
        </w:rPr>
        <w:t>.4. Принципы и подходы к формированию адаптированной</w:t>
      </w:r>
      <w:r w:rsidR="00403A84">
        <w:rPr>
          <w:rFonts w:ascii="Times New Roman" w:hAnsi="Times New Roman"/>
          <w:b/>
          <w:spacing w:val="2"/>
          <w:sz w:val="28"/>
          <w:szCs w:val="28"/>
        </w:rPr>
        <w:t xml:space="preserve"> </w:t>
      </w:r>
      <w:r w:rsidR="00BC1A8E" w:rsidRPr="00317985">
        <w:rPr>
          <w:rFonts w:ascii="Times New Roman" w:hAnsi="Times New Roman"/>
          <w:b/>
          <w:spacing w:val="2"/>
          <w:sz w:val="28"/>
          <w:szCs w:val="28"/>
        </w:rPr>
        <w:t>ос</w:t>
      </w:r>
      <w:r w:rsidR="00BC1A8E" w:rsidRPr="00317985">
        <w:rPr>
          <w:rFonts w:ascii="Times New Roman" w:hAnsi="Times New Roman"/>
          <w:b/>
          <w:spacing w:val="2"/>
          <w:sz w:val="28"/>
          <w:szCs w:val="28"/>
        </w:rPr>
        <w:softHyphen/>
        <w:t>нов</w:t>
      </w:r>
      <w:r w:rsidR="00BC1A8E" w:rsidRPr="00317985">
        <w:rPr>
          <w:rFonts w:ascii="Times New Roman" w:hAnsi="Times New Roman"/>
          <w:b/>
          <w:spacing w:val="2"/>
          <w:sz w:val="28"/>
          <w:szCs w:val="28"/>
        </w:rPr>
        <w:softHyphen/>
        <w:t xml:space="preserve">ной </w:t>
      </w:r>
      <w:r w:rsidR="00BC1A8E">
        <w:rPr>
          <w:rFonts w:ascii="Times New Roman" w:hAnsi="Times New Roman"/>
          <w:b/>
          <w:spacing w:val="2"/>
          <w:sz w:val="28"/>
          <w:szCs w:val="28"/>
        </w:rPr>
        <w:t>обще</w:t>
      </w:r>
      <w:r w:rsidR="00BC1A8E" w:rsidRPr="00317985">
        <w:rPr>
          <w:rFonts w:ascii="Times New Roman" w:hAnsi="Times New Roman"/>
          <w:b/>
          <w:spacing w:val="2"/>
          <w:sz w:val="28"/>
          <w:szCs w:val="28"/>
        </w:rPr>
        <w:t>об</w:t>
      </w:r>
      <w:r w:rsidR="00BC1A8E" w:rsidRPr="00317985">
        <w:rPr>
          <w:rFonts w:ascii="Times New Roman" w:hAnsi="Times New Roman"/>
          <w:b/>
          <w:spacing w:val="2"/>
          <w:sz w:val="28"/>
          <w:szCs w:val="28"/>
        </w:rPr>
        <w:softHyphen/>
        <w:t>разовательной программы и специальной</w:t>
      </w:r>
      <w:r w:rsidR="00403A84">
        <w:rPr>
          <w:rFonts w:ascii="Times New Roman" w:hAnsi="Times New Roman"/>
          <w:b/>
          <w:spacing w:val="2"/>
          <w:sz w:val="28"/>
          <w:szCs w:val="28"/>
        </w:rPr>
        <w:t xml:space="preserve"> </w:t>
      </w:r>
      <w:r w:rsidR="00BC1A8E" w:rsidRPr="00317985">
        <w:rPr>
          <w:rFonts w:ascii="Times New Roman" w:hAnsi="Times New Roman"/>
          <w:b/>
          <w:spacing w:val="2"/>
          <w:sz w:val="28"/>
          <w:szCs w:val="28"/>
        </w:rPr>
        <w:t>ин</w:t>
      </w:r>
      <w:r w:rsidR="00BC1A8E" w:rsidRPr="00317985">
        <w:rPr>
          <w:rFonts w:ascii="Times New Roman" w:hAnsi="Times New Roman"/>
          <w:b/>
          <w:spacing w:val="2"/>
          <w:sz w:val="28"/>
          <w:szCs w:val="28"/>
        </w:rPr>
        <w:softHyphen/>
        <w:t>ди</w:t>
      </w:r>
      <w:r w:rsidR="00BC1A8E" w:rsidRPr="00317985">
        <w:rPr>
          <w:rFonts w:ascii="Times New Roman" w:hAnsi="Times New Roman"/>
          <w:b/>
          <w:spacing w:val="2"/>
          <w:sz w:val="28"/>
          <w:szCs w:val="28"/>
        </w:rPr>
        <w:softHyphen/>
        <w:t>ви</w:t>
      </w:r>
      <w:r w:rsidR="00BC1A8E" w:rsidRPr="00317985">
        <w:rPr>
          <w:rFonts w:ascii="Times New Roman" w:hAnsi="Times New Roman"/>
          <w:b/>
          <w:spacing w:val="2"/>
          <w:sz w:val="28"/>
          <w:szCs w:val="28"/>
        </w:rPr>
        <w:softHyphen/>
        <w:t>ду</w:t>
      </w:r>
      <w:r w:rsidR="00BC1A8E" w:rsidRPr="00317985">
        <w:rPr>
          <w:rFonts w:ascii="Times New Roman" w:hAnsi="Times New Roman"/>
          <w:b/>
          <w:spacing w:val="2"/>
          <w:sz w:val="28"/>
          <w:szCs w:val="28"/>
        </w:rPr>
        <w:softHyphen/>
        <w:t>аль</w:t>
      </w:r>
      <w:r w:rsidR="00BC1A8E" w:rsidRPr="00317985">
        <w:rPr>
          <w:rFonts w:ascii="Times New Roman" w:hAnsi="Times New Roman"/>
          <w:b/>
          <w:spacing w:val="2"/>
          <w:sz w:val="28"/>
          <w:szCs w:val="28"/>
        </w:rPr>
        <w:softHyphen/>
        <w:t>ной программы</w:t>
      </w:r>
      <w:r w:rsidR="00BC1A8E">
        <w:rPr>
          <w:rFonts w:ascii="Times New Roman" w:hAnsi="Times New Roman"/>
          <w:b/>
          <w:spacing w:val="2"/>
          <w:sz w:val="28"/>
          <w:szCs w:val="28"/>
        </w:rPr>
        <w:t xml:space="preserve"> развития</w:t>
      </w:r>
      <w:r w:rsidR="00BC1A8E" w:rsidRPr="00317985">
        <w:rPr>
          <w:rFonts w:ascii="Times New Roman" w:hAnsi="Times New Roman"/>
          <w:b/>
          <w:spacing w:val="2"/>
          <w:sz w:val="28"/>
          <w:szCs w:val="28"/>
        </w:rPr>
        <w:t>.</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w:t>
      </w:r>
      <w:r w:rsidRPr="00491882">
        <w:rPr>
          <w:rFonts w:ascii="Times New Roman" w:hAnsi="Times New Roman"/>
          <w:sz w:val="28"/>
          <w:szCs w:val="28"/>
        </w:rPr>
        <w:lastRenderedPageBreak/>
        <w:t xml:space="preserve">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d"/>
        <w:spacing w:line="360" w:lineRule="auto"/>
        <w:ind w:firstLine="708"/>
        <w:jc w:val="both"/>
        <w:rPr>
          <w:rFonts w:ascii="Times New Roman" w:hAnsi="Times New Roman"/>
          <w:sz w:val="28"/>
          <w:szCs w:val="28"/>
        </w:rPr>
      </w:pPr>
      <w:r w:rsidRPr="00491882">
        <w:rPr>
          <w:rFonts w:ascii="Times New Roman" w:hAnsi="Times New Roman"/>
          <w:sz w:val="28"/>
          <w:szCs w:val="28"/>
        </w:rPr>
        <w:t>Сп</w:t>
      </w:r>
      <w:r w:rsidR="00CD6ACE">
        <w:rPr>
          <w:rFonts w:ascii="Times New Roman" w:hAnsi="Times New Roman"/>
          <w:sz w:val="28"/>
          <w:szCs w:val="28"/>
        </w:rPr>
        <w:t>ециальные индивидуальные программы</w:t>
      </w:r>
      <w:r w:rsidRPr="00491882">
        <w:rPr>
          <w:rFonts w:ascii="Times New Roman" w:hAnsi="Times New Roman"/>
          <w:sz w:val="28"/>
          <w:szCs w:val="28"/>
        </w:rPr>
        <w:t xml:space="preserve"> развития (СИПР</w:t>
      </w:r>
      <w:r w:rsidR="00CD6ACE">
        <w:rPr>
          <w:rFonts w:ascii="Times New Roman" w:hAnsi="Times New Roman"/>
          <w:sz w:val="28"/>
          <w:szCs w:val="28"/>
        </w:rPr>
        <w:t xml:space="preserve">) </w:t>
      </w:r>
      <w:r w:rsidR="00A33D79">
        <w:rPr>
          <w:rFonts w:ascii="Times New Roman" w:hAnsi="Times New Roman"/>
          <w:sz w:val="28"/>
          <w:szCs w:val="28"/>
        </w:rPr>
        <w:t>разработаны (Приложения</w:t>
      </w:r>
      <w:r w:rsidR="00CD6ACE">
        <w:rPr>
          <w:rFonts w:ascii="Times New Roman" w:hAnsi="Times New Roman"/>
          <w:sz w:val="28"/>
          <w:szCs w:val="28"/>
        </w:rPr>
        <w:t>)</w:t>
      </w:r>
      <w:r w:rsidRPr="00317985">
        <w:rPr>
          <w:rFonts w:ascii="Times New Roman" w:hAnsi="Times New Roman"/>
          <w:sz w:val="28"/>
          <w:szCs w:val="28"/>
        </w:rPr>
        <w:t xml:space="preserve"> на основе </w:t>
      </w:r>
      <w:r w:rsidR="00CD6ACE">
        <w:rPr>
          <w:rFonts w:ascii="Times New Roman" w:hAnsi="Times New Roman"/>
          <w:sz w:val="28"/>
          <w:szCs w:val="28"/>
        </w:rPr>
        <w:t xml:space="preserve">данной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00CD6ACE">
        <w:rPr>
          <w:rFonts w:ascii="Times New Roman" w:hAnsi="Times New Roman"/>
          <w:sz w:val="28"/>
          <w:szCs w:val="28"/>
        </w:rPr>
        <w:t xml:space="preserve"> и нацелены</w:t>
      </w:r>
      <w:r w:rsidRPr="00317985">
        <w:rPr>
          <w:rFonts w:ascii="Times New Roman" w:hAnsi="Times New Roman"/>
          <w:sz w:val="28"/>
          <w:szCs w:val="28"/>
        </w:rPr>
        <w:t xml:space="preserve"> на образование детей </w:t>
      </w:r>
      <w:r w:rsidRPr="00317985">
        <w:rPr>
          <w:rFonts w:ascii="Times New Roman" w:hAnsi="Times New Roman"/>
          <w:bCs/>
          <w:sz w:val="28"/>
          <w:szCs w:val="28"/>
        </w:rPr>
        <w:t xml:space="preserve">с </w:t>
      </w:r>
      <w:r w:rsidRPr="00FB4F49">
        <w:rPr>
          <w:rFonts w:ascii="Times New Roman" w:hAnsi="Times New Roman"/>
          <w:bCs/>
          <w:sz w:val="28"/>
          <w:szCs w:val="28"/>
        </w:rPr>
        <w:t xml:space="preserve">умеренной, тяжелой, глубокой умственной отсталостью, </w:t>
      </w:r>
      <w:r w:rsidRPr="00FB4F49">
        <w:rPr>
          <w:rFonts w:ascii="Times New Roman" w:hAnsi="Times New Roman"/>
          <w:sz w:val="28"/>
          <w:szCs w:val="28"/>
        </w:rPr>
        <w:t>с ТМНР с учетом</w:t>
      </w:r>
      <w:r w:rsidRPr="00317985">
        <w:rPr>
          <w:rFonts w:ascii="Times New Roman" w:hAnsi="Times New Roman"/>
          <w:sz w:val="28"/>
          <w:szCs w:val="28"/>
        </w:rPr>
        <w:t xml:space="preserve">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00CD6ACE">
        <w:rPr>
          <w:rFonts w:ascii="Times New Roman" w:hAnsi="Times New Roman"/>
          <w:sz w:val="28"/>
          <w:szCs w:val="28"/>
        </w:rPr>
        <w:t xml:space="preserve"> составлены</w:t>
      </w:r>
      <w:r w:rsidRPr="00317985">
        <w:rPr>
          <w:rFonts w:ascii="Times New Roman" w:hAnsi="Times New Roman"/>
          <w:sz w:val="28"/>
          <w:szCs w:val="28"/>
        </w:rPr>
        <w:t xml:space="preserve"> на ограни</w:t>
      </w:r>
      <w:r w:rsidR="00CD6ACE">
        <w:rPr>
          <w:rFonts w:ascii="Times New Roman" w:hAnsi="Times New Roman"/>
          <w:sz w:val="28"/>
          <w:szCs w:val="28"/>
        </w:rPr>
        <w:t>че</w:t>
      </w:r>
      <w:r w:rsidR="00A33D79">
        <w:rPr>
          <w:rFonts w:ascii="Times New Roman" w:hAnsi="Times New Roman"/>
          <w:sz w:val="28"/>
          <w:szCs w:val="28"/>
        </w:rPr>
        <w:t>нный период времени – на 1 учебный год. В её</w:t>
      </w:r>
      <w:r w:rsidR="00CD6ACE">
        <w:rPr>
          <w:rFonts w:ascii="Times New Roman" w:hAnsi="Times New Roman"/>
          <w:sz w:val="28"/>
          <w:szCs w:val="28"/>
        </w:rPr>
        <w:t xml:space="preserve"> разработке принимали</w:t>
      </w:r>
      <w:r w:rsidRPr="00317985">
        <w:rPr>
          <w:rFonts w:ascii="Times New Roman" w:hAnsi="Times New Roman"/>
          <w:sz w:val="28"/>
          <w:szCs w:val="28"/>
        </w:rPr>
        <w:t xml:space="preserve"> участие все сп</w:t>
      </w:r>
      <w:r w:rsidR="00CD6ACE">
        <w:rPr>
          <w:rFonts w:ascii="Times New Roman" w:hAnsi="Times New Roman"/>
          <w:sz w:val="28"/>
          <w:szCs w:val="28"/>
        </w:rPr>
        <w:t>ециалисты, работающие с учащимися</w:t>
      </w:r>
      <w:r w:rsidRPr="00317985">
        <w:rPr>
          <w:rFonts w:ascii="Times New Roman" w:hAnsi="Times New Roman"/>
          <w:sz w:val="28"/>
          <w:szCs w:val="28"/>
        </w:rPr>
        <w:t xml:space="preserve"> в образовательной организации, </w:t>
      </w:r>
      <w:r w:rsidR="00CD6ACE">
        <w:rPr>
          <w:rFonts w:ascii="Times New Roman" w:hAnsi="Times New Roman"/>
          <w:sz w:val="28"/>
          <w:szCs w:val="28"/>
        </w:rPr>
        <w:t>и их</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BC1A8E" w:rsidRDefault="00BC1A8E" w:rsidP="00BC1A8E">
      <w:pPr>
        <w:pStyle w:val="afd"/>
        <w:spacing w:line="360" w:lineRule="auto"/>
        <w:rPr>
          <w:rFonts w:ascii="Times New Roman" w:hAnsi="Times New Roman"/>
          <w:b/>
          <w:sz w:val="28"/>
          <w:szCs w:val="28"/>
        </w:rPr>
      </w:pPr>
    </w:p>
    <w:p w:rsidR="00BC1A8E" w:rsidRPr="00317985" w:rsidRDefault="009F3ACC" w:rsidP="00403A84">
      <w:pPr>
        <w:pStyle w:val="afd"/>
        <w:spacing w:line="360" w:lineRule="auto"/>
        <w:jc w:val="both"/>
        <w:rPr>
          <w:rFonts w:ascii="Times New Roman" w:hAnsi="Times New Roman"/>
          <w:b/>
          <w:sz w:val="28"/>
          <w:szCs w:val="28"/>
        </w:rPr>
      </w:pPr>
      <w:r>
        <w:rPr>
          <w:rFonts w:ascii="Times New Roman" w:hAnsi="Times New Roman"/>
          <w:b/>
          <w:sz w:val="28"/>
          <w:szCs w:val="28"/>
        </w:rPr>
        <w:t>2</w:t>
      </w:r>
      <w:r w:rsidR="00691843">
        <w:rPr>
          <w:rFonts w:ascii="Times New Roman" w:hAnsi="Times New Roman"/>
          <w:b/>
          <w:sz w:val="28"/>
          <w:szCs w:val="28"/>
        </w:rPr>
        <w:t>.2.</w:t>
      </w:r>
      <w:r w:rsidR="00BC1A8E" w:rsidRPr="00317985">
        <w:rPr>
          <w:rFonts w:ascii="Times New Roman" w:hAnsi="Times New Roman"/>
          <w:b/>
          <w:sz w:val="28"/>
          <w:szCs w:val="28"/>
        </w:rPr>
        <w:t xml:space="preserve"> Планируемые результаты освоения </w:t>
      </w:r>
      <w:r w:rsidR="00BC1A8E">
        <w:rPr>
          <w:rFonts w:ascii="Times New Roman" w:hAnsi="Times New Roman"/>
          <w:b/>
          <w:sz w:val="28"/>
          <w:szCs w:val="28"/>
        </w:rPr>
        <w:t xml:space="preserve">обучающимися </w:t>
      </w:r>
      <w:r w:rsidR="00BC1A8E" w:rsidRPr="00317985">
        <w:rPr>
          <w:rFonts w:ascii="Times New Roman" w:hAnsi="Times New Roman"/>
          <w:b/>
          <w:sz w:val="28"/>
          <w:szCs w:val="28"/>
        </w:rPr>
        <w:t xml:space="preserve">с </w:t>
      </w:r>
      <w:r w:rsidR="00BC1A8E" w:rsidRPr="00212F13">
        <w:rPr>
          <w:rFonts w:ascii="Times New Roman" w:hAnsi="Times New Roman"/>
          <w:b/>
          <w:sz w:val="28"/>
          <w:szCs w:val="28"/>
        </w:rPr>
        <w:t>уме</w:t>
      </w:r>
      <w:r w:rsidR="00BC1A8E" w:rsidRPr="00212F13">
        <w:rPr>
          <w:rFonts w:ascii="Times New Roman" w:hAnsi="Times New Roman"/>
          <w:b/>
          <w:sz w:val="28"/>
          <w:szCs w:val="28"/>
        </w:rPr>
        <w:softHyphen/>
        <w:t>ре</w:t>
      </w:r>
      <w:r w:rsidR="00BC1A8E" w:rsidRPr="00212F13">
        <w:rPr>
          <w:rFonts w:ascii="Times New Roman" w:hAnsi="Times New Roman"/>
          <w:b/>
          <w:sz w:val="28"/>
          <w:szCs w:val="28"/>
        </w:rPr>
        <w:softHyphen/>
        <w:t>н</w:t>
      </w:r>
      <w:r w:rsidR="00BC1A8E" w:rsidRPr="00212F13">
        <w:rPr>
          <w:rFonts w:ascii="Times New Roman" w:hAnsi="Times New Roman"/>
          <w:b/>
          <w:sz w:val="28"/>
          <w:szCs w:val="28"/>
        </w:rPr>
        <w:softHyphen/>
        <w:t>ной, тяжелой, глубокой умственной отсталостью (интеллектуальными на</w:t>
      </w:r>
      <w:r w:rsidR="00BC1A8E" w:rsidRPr="00212F13">
        <w:rPr>
          <w:rFonts w:ascii="Times New Roman" w:hAnsi="Times New Roman"/>
          <w:b/>
          <w:sz w:val="28"/>
          <w:szCs w:val="28"/>
        </w:rPr>
        <w:softHyphen/>
        <w:t>ру</w:t>
      </w:r>
      <w:r w:rsidR="00BC1A8E" w:rsidRPr="00212F13">
        <w:rPr>
          <w:rFonts w:ascii="Times New Roman" w:hAnsi="Times New Roman"/>
          <w:b/>
          <w:sz w:val="28"/>
          <w:szCs w:val="28"/>
        </w:rPr>
        <w:softHyphen/>
        <w:t>ше</w:t>
      </w:r>
      <w:r w:rsidR="00BC1A8E" w:rsidRPr="00212F13">
        <w:rPr>
          <w:rFonts w:ascii="Times New Roman" w:hAnsi="Times New Roman"/>
          <w:b/>
          <w:sz w:val="28"/>
          <w:szCs w:val="28"/>
        </w:rPr>
        <w:softHyphen/>
        <w:t>ниями), тяжелыми и множественными нарушениями раз</w:t>
      </w:r>
      <w:r w:rsidR="00BC1A8E" w:rsidRPr="00212F13">
        <w:rPr>
          <w:rFonts w:ascii="Times New Roman" w:hAnsi="Times New Roman"/>
          <w:b/>
          <w:sz w:val="28"/>
          <w:szCs w:val="28"/>
        </w:rPr>
        <w:softHyphen/>
        <w:t>ви</w:t>
      </w:r>
      <w:r w:rsidR="00BC1A8E" w:rsidRPr="00212F13">
        <w:rPr>
          <w:rFonts w:ascii="Times New Roman" w:hAnsi="Times New Roman"/>
          <w:b/>
          <w:sz w:val="28"/>
          <w:szCs w:val="28"/>
        </w:rPr>
        <w:softHyphen/>
        <w:t>тия</w:t>
      </w:r>
      <w:r w:rsidR="0019173B">
        <w:rPr>
          <w:rFonts w:ascii="Times New Roman" w:hAnsi="Times New Roman"/>
          <w:b/>
          <w:sz w:val="28"/>
          <w:szCs w:val="28"/>
        </w:rPr>
        <w:t xml:space="preserve"> </w:t>
      </w:r>
      <w:r w:rsidR="00BC1A8E" w:rsidRPr="00317985">
        <w:rPr>
          <w:rFonts w:ascii="Times New Roman" w:hAnsi="Times New Roman"/>
          <w:b/>
          <w:sz w:val="28"/>
          <w:szCs w:val="28"/>
        </w:rPr>
        <w:t xml:space="preserve">адаптированной основной </w:t>
      </w:r>
      <w:r w:rsidR="00BC1A8E">
        <w:rPr>
          <w:rFonts w:ascii="Times New Roman" w:hAnsi="Times New Roman"/>
          <w:b/>
          <w:sz w:val="28"/>
          <w:szCs w:val="28"/>
        </w:rPr>
        <w:t>обще</w:t>
      </w:r>
      <w:r w:rsidR="00BC1A8E" w:rsidRPr="00317985">
        <w:rPr>
          <w:rFonts w:ascii="Times New Roman" w:hAnsi="Times New Roman"/>
          <w:b/>
          <w:sz w:val="28"/>
          <w:szCs w:val="28"/>
        </w:rPr>
        <w:t>образовательной программы</w:t>
      </w:r>
    </w:p>
    <w:p w:rsidR="00DB630D" w:rsidRPr="00CD6ACE" w:rsidRDefault="00BC1A8E" w:rsidP="00CD6AC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d"/>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d"/>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
      </w:r>
      <w:r w:rsidRPr="00317985">
        <w:rPr>
          <w:rFonts w:ascii="Times New Roman" w:hAnsi="Times New Roman"/>
          <w:sz w:val="28"/>
          <w:szCs w:val="28"/>
        </w:rPr>
        <w:t xml:space="preserve">. </w:t>
      </w:r>
    </w:p>
    <w:p w:rsidR="00BC1A8E" w:rsidRPr="00317985" w:rsidRDefault="00BC1A8E" w:rsidP="00BC1A8E">
      <w:pPr>
        <w:pStyle w:val="afd"/>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BC1A8E">
      <w:pPr>
        <w:pStyle w:val="afd"/>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d"/>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317985" w:rsidRDefault="00BC1A8E" w:rsidP="00BC1A8E">
      <w:pPr>
        <w:pStyle w:val="afd"/>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d"/>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d"/>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d"/>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317985" w:rsidRDefault="00BC1A8E" w:rsidP="00BC1A8E">
      <w:pPr>
        <w:pStyle w:val="afd"/>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d"/>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d"/>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d"/>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d"/>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d"/>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b"/>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BC1A8E">
      <w:pPr>
        <w:pStyle w:val="afd"/>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d"/>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d"/>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BC1A8E" w:rsidRPr="00317985" w:rsidRDefault="00BC1A8E" w:rsidP="00BC1A8E">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пересчитывать предметы в доступных пределах. </w:t>
      </w:r>
    </w:p>
    <w:p w:rsidR="00BC1A8E" w:rsidRPr="00317985" w:rsidRDefault="00BC1A8E" w:rsidP="00BC1A8E">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BC1A8E" w:rsidRPr="00317985" w:rsidRDefault="00BC1A8E" w:rsidP="00BC1A8E">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d"/>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DB630D" w:rsidRPr="00CD6ACE" w:rsidRDefault="00BC1A8E" w:rsidP="00CD6ACE">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BC1A8E" w:rsidRPr="000B124D" w:rsidRDefault="00BC1A8E" w:rsidP="00737A37">
      <w:pPr>
        <w:pStyle w:val="afd"/>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d"/>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d"/>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d"/>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d"/>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BC1A8E" w:rsidRPr="00317985" w:rsidRDefault="00BC1A8E" w:rsidP="00BC1A8E">
      <w:pPr>
        <w:pStyle w:val="afd"/>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d"/>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d"/>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d"/>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BC1A8E" w:rsidRPr="00317985" w:rsidRDefault="00BC1A8E" w:rsidP="00BC1A8E">
      <w:pPr>
        <w:pStyle w:val="afd"/>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DB630D" w:rsidRPr="00CD6ACE" w:rsidRDefault="00BC1A8E" w:rsidP="00CD6ACE">
      <w:pPr>
        <w:pStyle w:val="afd"/>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BC1A8E" w:rsidRPr="00317985" w:rsidRDefault="00BC1A8E" w:rsidP="00B80D6C">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d"/>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d"/>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d"/>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DB630D" w:rsidRPr="00CD6ACE" w:rsidRDefault="00BC1A8E" w:rsidP="00CD6ACE">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BC1A8E" w:rsidRPr="00F50BB6"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d"/>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BC1A8E" w:rsidRPr="00317985" w:rsidRDefault="00BC1A8E"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d"/>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d"/>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DB630D" w:rsidRPr="00403A84" w:rsidRDefault="00BC1A8E" w:rsidP="00403A84">
      <w:pPr>
        <w:pStyle w:val="afd"/>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lastRenderedPageBreak/>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d"/>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d"/>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d"/>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d"/>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d"/>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d"/>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d"/>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d"/>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d"/>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d"/>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d"/>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d"/>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lastRenderedPageBreak/>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d"/>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BC1A8E">
      <w:pPr>
        <w:pStyle w:val="afd"/>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d"/>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d"/>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d"/>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d"/>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d"/>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DB630D" w:rsidRPr="00403A84" w:rsidRDefault="00BC1A8E" w:rsidP="00403A84">
      <w:pPr>
        <w:pStyle w:val="afd"/>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d"/>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d"/>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d"/>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d"/>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d"/>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d"/>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DB630D" w:rsidRPr="00403A84" w:rsidRDefault="00BC1A8E" w:rsidP="00403A84">
      <w:pPr>
        <w:pStyle w:val="afd"/>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737A37"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d"/>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d"/>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d"/>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BC1A8E" w:rsidRPr="00317985" w:rsidRDefault="00BC1A8E" w:rsidP="00BC1A8E">
      <w:pPr>
        <w:pStyle w:val="afd"/>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d"/>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d"/>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d"/>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DB630D" w:rsidRPr="00403A84" w:rsidRDefault="00BC1A8E" w:rsidP="00403A84">
      <w:pPr>
        <w:pStyle w:val="afd"/>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использовать полученные навыки для изготовления творческих работ, для участия в выставках, конкурсах рисунков, поделок. </w:t>
      </w:r>
    </w:p>
    <w:p w:rsidR="00BC1A8E" w:rsidRPr="00317985" w:rsidRDefault="000309CB" w:rsidP="00737A37">
      <w:pPr>
        <w:pStyle w:val="afd"/>
        <w:spacing w:line="360" w:lineRule="auto"/>
        <w:jc w:val="center"/>
        <w:rPr>
          <w:rFonts w:ascii="Times New Roman" w:hAnsi="Times New Roman"/>
          <w:b/>
          <w:sz w:val="28"/>
          <w:szCs w:val="28"/>
        </w:rPr>
      </w:pPr>
      <w:r>
        <w:rPr>
          <w:rFonts w:ascii="Times New Roman" w:hAnsi="Times New Roman"/>
          <w:b/>
          <w:sz w:val="28"/>
          <w:szCs w:val="28"/>
        </w:rPr>
        <w:t>5</w:t>
      </w:r>
      <w:r w:rsidR="00BC1A8E" w:rsidRPr="00317985">
        <w:rPr>
          <w:rFonts w:ascii="Times New Roman" w:hAnsi="Times New Roman"/>
          <w:b/>
          <w:sz w:val="28"/>
          <w:szCs w:val="28"/>
        </w:rPr>
        <w:t>. Физическая культура.</w:t>
      </w:r>
    </w:p>
    <w:p w:rsidR="00BC1A8E" w:rsidRPr="00317985" w:rsidRDefault="000309CB" w:rsidP="00737A37">
      <w:pPr>
        <w:pStyle w:val="afd"/>
        <w:spacing w:line="360" w:lineRule="auto"/>
        <w:jc w:val="center"/>
        <w:rPr>
          <w:rFonts w:ascii="Times New Roman" w:hAnsi="Times New Roman"/>
          <w:b/>
          <w:sz w:val="28"/>
          <w:szCs w:val="28"/>
        </w:rPr>
      </w:pPr>
      <w:r>
        <w:rPr>
          <w:rFonts w:ascii="Times New Roman" w:hAnsi="Times New Roman"/>
          <w:b/>
          <w:sz w:val="28"/>
          <w:szCs w:val="28"/>
        </w:rPr>
        <w:t>5</w:t>
      </w:r>
      <w:r w:rsidR="00BC1A8E" w:rsidRPr="00317985">
        <w:rPr>
          <w:rFonts w:ascii="Times New Roman" w:hAnsi="Times New Roman"/>
          <w:b/>
          <w:sz w:val="28"/>
          <w:szCs w:val="28"/>
        </w:rPr>
        <w:t>.1.  Адаптивная физкультура.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d"/>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d"/>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d"/>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d"/>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BC1A8E" w:rsidRPr="00317985" w:rsidRDefault="00BC1A8E" w:rsidP="00BC1A8E">
      <w:pPr>
        <w:pStyle w:val="afd"/>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d"/>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DB630D" w:rsidRDefault="00BC1A8E" w:rsidP="00BC1A8E">
      <w:pPr>
        <w:pStyle w:val="afd"/>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DB630D" w:rsidRDefault="00DB630D" w:rsidP="00BC1A8E">
      <w:pPr>
        <w:pStyle w:val="afd"/>
        <w:spacing w:line="360" w:lineRule="auto"/>
        <w:rPr>
          <w:rFonts w:ascii="Times New Roman" w:hAnsi="Times New Roman"/>
          <w:b/>
          <w:sz w:val="28"/>
          <w:szCs w:val="28"/>
        </w:rPr>
      </w:pPr>
    </w:p>
    <w:p w:rsidR="00BC1A8E" w:rsidRPr="00317985" w:rsidRDefault="00E8335F" w:rsidP="00403A84">
      <w:pPr>
        <w:pStyle w:val="afd"/>
        <w:spacing w:line="360" w:lineRule="auto"/>
        <w:jc w:val="both"/>
        <w:rPr>
          <w:rFonts w:ascii="Times New Roman" w:hAnsi="Times New Roman"/>
          <w:b/>
          <w:sz w:val="28"/>
          <w:szCs w:val="28"/>
        </w:rPr>
      </w:pPr>
      <w:r>
        <w:rPr>
          <w:rFonts w:ascii="Times New Roman" w:hAnsi="Times New Roman"/>
          <w:b/>
          <w:sz w:val="28"/>
          <w:szCs w:val="28"/>
        </w:rPr>
        <w:t>2</w:t>
      </w:r>
      <w:r w:rsidR="00BC1A8E" w:rsidRPr="00233A04">
        <w:rPr>
          <w:rFonts w:ascii="Times New Roman" w:hAnsi="Times New Roman"/>
          <w:b/>
          <w:sz w:val="28"/>
          <w:szCs w:val="28"/>
        </w:rPr>
        <w:t>.3. Система оценки</w:t>
      </w:r>
      <w:r w:rsidR="00BC1A8E" w:rsidRPr="006450B9">
        <w:rPr>
          <w:rFonts w:ascii="Times New Roman" w:hAnsi="Times New Roman"/>
          <w:b/>
          <w:sz w:val="28"/>
          <w:szCs w:val="28"/>
        </w:rPr>
        <w:t xml:space="preserve"> достижений обучающихся </w:t>
      </w:r>
      <w:r w:rsidR="00BC1A8E"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00BC1A8E" w:rsidRPr="006450B9">
        <w:rPr>
          <w:rFonts w:ascii="Times New Roman" w:hAnsi="Times New Roman"/>
          <w:b/>
          <w:bCs/>
          <w:sz w:val="28"/>
          <w:szCs w:val="28"/>
        </w:rPr>
        <w:t xml:space="preserve">, </w:t>
      </w:r>
      <w:r w:rsidR="00BC1A8E" w:rsidRPr="006450B9">
        <w:rPr>
          <w:rFonts w:ascii="Times New Roman" w:hAnsi="Times New Roman"/>
          <w:b/>
          <w:sz w:val="28"/>
          <w:szCs w:val="28"/>
        </w:rPr>
        <w:t xml:space="preserve">с тяжелыми и множественными нарушениями развития планируемых </w:t>
      </w:r>
      <w:r w:rsidR="00BC1A8E" w:rsidRPr="006450B9">
        <w:rPr>
          <w:rFonts w:ascii="Times New Roman" w:hAnsi="Times New Roman"/>
          <w:b/>
          <w:sz w:val="28"/>
          <w:szCs w:val="28"/>
        </w:rPr>
        <w:lastRenderedPageBreak/>
        <w:t>результатов освоения адаптированной основной общеобразовательной программы</w:t>
      </w:r>
    </w:p>
    <w:p w:rsidR="00DB630D" w:rsidRDefault="00DB630D" w:rsidP="00BC1A8E">
      <w:pPr>
        <w:pStyle w:val="afd"/>
        <w:spacing w:line="360" w:lineRule="auto"/>
        <w:ind w:firstLine="708"/>
        <w:jc w:val="both"/>
      </w:pPr>
    </w:p>
    <w:p w:rsidR="00BC1A8E" w:rsidRPr="00233A04" w:rsidRDefault="00BC1A8E" w:rsidP="00BC1A8E">
      <w:pPr>
        <w:pStyle w:val="afd"/>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w:t>
      </w:r>
      <w:r w:rsidR="00CD6ACE">
        <w:rPr>
          <w:rFonts w:ascii="Times New Roman" w:hAnsi="Times New Roman"/>
          <w:sz w:val="28"/>
          <w:szCs w:val="28"/>
        </w:rPr>
        <w:t>на основе данной АООП</w:t>
      </w:r>
      <w:r w:rsidRPr="00233A04">
        <w:rPr>
          <w:rFonts w:ascii="Times New Roman" w:hAnsi="Times New Roman"/>
          <w:sz w:val="28"/>
          <w:szCs w:val="28"/>
        </w:rPr>
        <w:t>.</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00CD6ACE">
        <w:rPr>
          <w:rFonts w:ascii="Times New Roman" w:hAnsi="Times New Roman"/>
          <w:sz w:val="28"/>
          <w:szCs w:val="28"/>
        </w:rPr>
        <w:t>применяется</w:t>
      </w:r>
      <w:r w:rsidRPr="002C29C2">
        <w:rPr>
          <w:rFonts w:ascii="Times New Roman" w:hAnsi="Times New Roman"/>
          <w:sz w:val="28"/>
          <w:szCs w:val="28"/>
        </w:rPr>
        <w:t xml:space="preserve"> метод экспертной групп</w:t>
      </w:r>
      <w:r w:rsidR="00CD6ACE">
        <w:rPr>
          <w:rFonts w:ascii="Times New Roman" w:hAnsi="Times New Roman"/>
          <w:sz w:val="28"/>
          <w:szCs w:val="28"/>
        </w:rPr>
        <w:t>ы. В группе объединены</w:t>
      </w:r>
      <w:r w:rsidRPr="002C29C2">
        <w:rPr>
          <w:rFonts w:ascii="Times New Roman" w:hAnsi="Times New Roman"/>
          <w:sz w:val="28"/>
          <w:szCs w:val="28"/>
        </w:rPr>
        <w:t xml:space="preserve"> </w:t>
      </w:r>
      <w:r w:rsidR="00CD6ACE">
        <w:rPr>
          <w:rFonts w:ascii="Times New Roman" w:hAnsi="Times New Roman"/>
          <w:sz w:val="28"/>
          <w:szCs w:val="28"/>
        </w:rPr>
        <w:t>разные специалисты, осуществляющие</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w:t>
      </w:r>
      <w:r w:rsidR="00CD6ACE">
        <w:rPr>
          <w:rFonts w:ascii="Times New Roman" w:hAnsi="Times New Roman"/>
          <w:sz w:val="28"/>
          <w:szCs w:val="28"/>
        </w:rPr>
        <w:t>учающегося привлекаются чле</w:t>
      </w:r>
      <w:r w:rsidR="00CD6ACE">
        <w:rPr>
          <w:rFonts w:ascii="Times New Roman" w:hAnsi="Times New Roman"/>
          <w:sz w:val="28"/>
          <w:szCs w:val="28"/>
        </w:rPr>
        <w:softHyphen/>
        <w:t>ны</w:t>
      </w:r>
      <w:r w:rsidRPr="00440653">
        <w:rPr>
          <w:rFonts w:ascii="Times New Roman" w:hAnsi="Times New Roman"/>
          <w:sz w:val="28"/>
          <w:szCs w:val="28"/>
        </w:rPr>
        <w:t xml:space="preserve">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w:t>
      </w:r>
      <w:r w:rsidR="00E8335F">
        <w:rPr>
          <w:rFonts w:ascii="Times New Roman" w:hAnsi="Times New Roman"/>
          <w:sz w:val="28"/>
          <w:szCs w:val="28"/>
        </w:rPr>
        <w:t xml:space="preserve"> личности. Ре</w:t>
      </w:r>
      <w:r w:rsidR="00E8335F">
        <w:rPr>
          <w:rFonts w:ascii="Times New Roman" w:hAnsi="Times New Roman"/>
          <w:sz w:val="28"/>
          <w:szCs w:val="28"/>
        </w:rPr>
        <w:softHyphen/>
        <w:t xml:space="preserve">зультаты анализа </w:t>
      </w:r>
      <w:r w:rsidRPr="002C29C2">
        <w:rPr>
          <w:rFonts w:ascii="Times New Roman" w:hAnsi="Times New Roman"/>
          <w:sz w:val="28"/>
          <w:szCs w:val="28"/>
        </w:rPr>
        <w:t>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d"/>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 xml:space="preserve">позволяющих выявить и </w:t>
      </w:r>
      <w:r w:rsidRPr="0055586C">
        <w:rPr>
          <w:rFonts w:ascii="Times New Roman" w:hAnsi="Times New Roman"/>
          <w:sz w:val="28"/>
          <w:szCs w:val="28"/>
        </w:rPr>
        <w:lastRenderedPageBreak/>
        <w:t>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C1A8E" w:rsidRPr="00317985" w:rsidRDefault="00BC1A8E" w:rsidP="00BC1A8E">
      <w:pPr>
        <w:pStyle w:val="afd"/>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d"/>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d"/>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d"/>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d"/>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w:t>
      </w:r>
      <w:r w:rsidR="00E8335F">
        <w:rPr>
          <w:rFonts w:ascii="Times New Roman" w:hAnsi="Times New Roman"/>
          <w:bCs/>
          <w:sz w:val="28"/>
          <w:szCs w:val="28"/>
        </w:rPr>
        <w:t xml:space="preserve">езультативности обучения </w:t>
      </w:r>
      <w:r w:rsidRPr="00317985">
        <w:rPr>
          <w:rFonts w:ascii="Times New Roman" w:hAnsi="Times New Roman"/>
          <w:bCs/>
          <w:sz w:val="28"/>
          <w:szCs w:val="28"/>
        </w:rPr>
        <w:t>учитыва</w:t>
      </w:r>
      <w:r w:rsidR="00E8335F">
        <w:rPr>
          <w:rFonts w:ascii="Times New Roman" w:hAnsi="Times New Roman"/>
          <w:bCs/>
          <w:sz w:val="28"/>
          <w:szCs w:val="28"/>
        </w:rPr>
        <w:t>ют</w:t>
      </w:r>
      <w:r w:rsidRPr="00317985">
        <w:rPr>
          <w:rFonts w:ascii="Times New Roman" w:hAnsi="Times New Roman"/>
          <w:bCs/>
          <w:sz w:val="28"/>
          <w:szCs w:val="28"/>
        </w:rPr>
        <w:t>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w:t>
      </w:r>
      <w:r w:rsidR="00E8335F">
        <w:rPr>
          <w:rFonts w:ascii="Times New Roman" w:hAnsi="Times New Roman"/>
          <w:bCs/>
          <w:sz w:val="28"/>
          <w:szCs w:val="28"/>
        </w:rPr>
        <w:t xml:space="preserve">обучающимся </w:t>
      </w:r>
      <w:r w:rsidRPr="00317985">
        <w:rPr>
          <w:rFonts w:ascii="Times New Roman" w:hAnsi="Times New Roman"/>
          <w:bCs/>
          <w:sz w:val="28"/>
          <w:szCs w:val="28"/>
        </w:rPr>
        <w:t>оказыва</w:t>
      </w:r>
      <w:r w:rsidR="00E8335F">
        <w:rPr>
          <w:rFonts w:ascii="Times New Roman" w:hAnsi="Times New Roman"/>
          <w:bCs/>
          <w:sz w:val="28"/>
          <w:szCs w:val="28"/>
        </w:rPr>
        <w:t>ет</w:t>
      </w:r>
      <w:r w:rsidRPr="00317985">
        <w:rPr>
          <w:rFonts w:ascii="Times New Roman" w:hAnsi="Times New Roman"/>
          <w:bCs/>
          <w:sz w:val="28"/>
          <w:szCs w:val="28"/>
        </w:rPr>
        <w:t xml:space="preserve">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w:t>
      </w:r>
      <w:r w:rsidR="00E8335F">
        <w:rPr>
          <w:rFonts w:ascii="Times New Roman" w:hAnsi="Times New Roman"/>
          <w:bCs/>
          <w:sz w:val="28"/>
          <w:szCs w:val="28"/>
        </w:rPr>
        <w:t xml:space="preserve">ативности достижений </w:t>
      </w:r>
      <w:r w:rsidRPr="00317985">
        <w:rPr>
          <w:rFonts w:ascii="Times New Roman" w:hAnsi="Times New Roman"/>
          <w:bCs/>
          <w:sz w:val="28"/>
          <w:szCs w:val="28"/>
        </w:rPr>
        <w:t>учитыва</w:t>
      </w:r>
      <w:r w:rsidR="00E8335F">
        <w:rPr>
          <w:rFonts w:ascii="Times New Roman" w:hAnsi="Times New Roman"/>
          <w:bCs/>
          <w:sz w:val="28"/>
          <w:szCs w:val="28"/>
        </w:rPr>
        <w:t>ется</w:t>
      </w:r>
      <w:r w:rsidRPr="00317985">
        <w:rPr>
          <w:rFonts w:ascii="Times New Roman" w:hAnsi="Times New Roman"/>
          <w:bCs/>
          <w:sz w:val="28"/>
          <w:szCs w:val="28"/>
        </w:rPr>
        <w:t xml:space="preserve">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ыявление представлений, умени</w:t>
      </w:r>
      <w:r w:rsidR="00162E7A">
        <w:rPr>
          <w:rFonts w:ascii="Times New Roman" w:hAnsi="Times New Roman"/>
          <w:bCs/>
          <w:sz w:val="28"/>
          <w:szCs w:val="28"/>
        </w:rPr>
        <w:t>й и навыков обучающихся создает</w:t>
      </w:r>
      <w:r w:rsidRPr="00317985">
        <w:rPr>
          <w:rFonts w:ascii="Times New Roman" w:hAnsi="Times New Roman"/>
          <w:bCs/>
          <w:sz w:val="28"/>
          <w:szCs w:val="28"/>
        </w:rPr>
        <w:t xml:space="preserve">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w:t>
      </w:r>
      <w:r>
        <w:rPr>
          <w:rFonts w:ascii="Times New Roman" w:hAnsi="Times New Roman"/>
          <w:bCs/>
          <w:sz w:val="28"/>
          <w:szCs w:val="28"/>
        </w:rPr>
        <w:lastRenderedPageBreak/>
        <w:t xml:space="preserve">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w:t>
      </w:r>
      <w:r w:rsidR="00162E7A">
        <w:rPr>
          <w:rFonts w:ascii="Times New Roman" w:hAnsi="Times New Roman"/>
          <w:bCs/>
          <w:sz w:val="28"/>
          <w:szCs w:val="28"/>
        </w:rPr>
        <w:t>нка нарушений, оценивается</w:t>
      </w:r>
      <w:r w:rsidRPr="003E4D41">
        <w:rPr>
          <w:rFonts w:ascii="Times New Roman" w:hAnsi="Times New Roman"/>
          <w:bCs/>
          <w:sz w:val="28"/>
          <w:szCs w:val="28"/>
        </w:rPr>
        <w:t xml:space="preserve">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d"/>
        <w:spacing w:line="360" w:lineRule="auto"/>
        <w:rPr>
          <w:rFonts w:ascii="Times New Roman" w:hAnsi="Times New Roman"/>
          <w:b/>
          <w:sz w:val="28"/>
          <w:szCs w:val="28"/>
        </w:rPr>
      </w:pPr>
    </w:p>
    <w:p w:rsidR="00BC1A8E" w:rsidRDefault="00691843" w:rsidP="0099258E">
      <w:pPr>
        <w:pStyle w:val="afd"/>
        <w:spacing w:line="360" w:lineRule="auto"/>
        <w:rPr>
          <w:rFonts w:ascii="Times New Roman" w:hAnsi="Times New Roman"/>
          <w:b/>
          <w:sz w:val="28"/>
          <w:szCs w:val="28"/>
        </w:rPr>
      </w:pPr>
      <w:r>
        <w:rPr>
          <w:rFonts w:ascii="Times New Roman" w:hAnsi="Times New Roman"/>
          <w:b/>
          <w:sz w:val="28"/>
          <w:szCs w:val="28"/>
        </w:rPr>
        <w:t>3</w:t>
      </w:r>
      <w:r w:rsidR="00BC1A8E" w:rsidRPr="003E4D41">
        <w:rPr>
          <w:rFonts w:ascii="Times New Roman" w:hAnsi="Times New Roman"/>
          <w:b/>
          <w:sz w:val="28"/>
          <w:szCs w:val="28"/>
        </w:rPr>
        <w:t>.</w:t>
      </w:r>
      <w:r w:rsidR="00BC1A8E">
        <w:rPr>
          <w:rFonts w:ascii="Times New Roman" w:hAnsi="Times New Roman"/>
          <w:b/>
          <w:sz w:val="28"/>
          <w:szCs w:val="28"/>
        </w:rPr>
        <w:t xml:space="preserve"> Содержательный раздел</w:t>
      </w:r>
    </w:p>
    <w:p w:rsidR="00BC1A8E" w:rsidRPr="00317985" w:rsidRDefault="00691843" w:rsidP="0099258E">
      <w:pPr>
        <w:pStyle w:val="afd"/>
        <w:spacing w:line="360" w:lineRule="auto"/>
        <w:rPr>
          <w:rFonts w:ascii="Times New Roman" w:hAnsi="Times New Roman"/>
          <w:b/>
          <w:sz w:val="28"/>
          <w:szCs w:val="28"/>
        </w:rPr>
      </w:pPr>
      <w:r>
        <w:rPr>
          <w:rFonts w:ascii="Times New Roman" w:hAnsi="Times New Roman"/>
          <w:b/>
          <w:sz w:val="28"/>
          <w:szCs w:val="28"/>
        </w:rPr>
        <w:t>3</w:t>
      </w:r>
      <w:r w:rsidR="00BC1A8E" w:rsidRPr="003E4D41">
        <w:rPr>
          <w:rFonts w:ascii="Times New Roman" w:hAnsi="Times New Roman"/>
          <w:b/>
          <w:sz w:val="28"/>
          <w:szCs w:val="28"/>
        </w:rPr>
        <w:t>.1</w:t>
      </w:r>
      <w:r w:rsidR="00BC1A8E" w:rsidRPr="003E4D41">
        <w:rPr>
          <w:rFonts w:ascii="Times New Roman" w:hAnsi="Times New Roman"/>
          <w:b/>
          <w:caps/>
          <w:spacing w:val="2"/>
          <w:sz w:val="28"/>
          <w:szCs w:val="28"/>
        </w:rPr>
        <w:t>.</w:t>
      </w:r>
      <w:r w:rsidR="00BC1A8E" w:rsidRPr="00317985">
        <w:rPr>
          <w:rFonts w:ascii="Times New Roman" w:hAnsi="Times New Roman"/>
          <w:b/>
          <w:caps/>
          <w:spacing w:val="2"/>
          <w:sz w:val="28"/>
          <w:szCs w:val="28"/>
        </w:rPr>
        <w:t xml:space="preserve"> </w:t>
      </w:r>
      <w:r w:rsidR="00BC1A8E" w:rsidRPr="00317985">
        <w:rPr>
          <w:rFonts w:ascii="Times New Roman" w:hAnsi="Times New Roman"/>
          <w:b/>
          <w:sz w:val="28"/>
          <w:szCs w:val="28"/>
        </w:rPr>
        <w:t>Программа формиро</w:t>
      </w:r>
      <w:r w:rsidR="00BC1A8E">
        <w:rPr>
          <w:rFonts w:ascii="Times New Roman" w:hAnsi="Times New Roman"/>
          <w:b/>
          <w:sz w:val="28"/>
          <w:szCs w:val="28"/>
        </w:rPr>
        <w:t>вания базовых учебных действий</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d"/>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d"/>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d"/>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d"/>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d"/>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d"/>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d"/>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d"/>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d"/>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sidR="00162E7A">
        <w:rPr>
          <w:rFonts w:ascii="Times New Roman" w:hAnsi="Times New Roman"/>
          <w:sz w:val="28"/>
          <w:szCs w:val="28"/>
        </w:rPr>
        <w:t>ействий включены</w:t>
      </w:r>
      <w:r>
        <w:rPr>
          <w:rFonts w:ascii="Times New Roman" w:hAnsi="Times New Roman"/>
          <w:sz w:val="28"/>
          <w:szCs w:val="28"/>
        </w:rPr>
        <w:t xml:space="preserve">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00162E7A">
        <w:rPr>
          <w:rFonts w:ascii="Times New Roman" w:hAnsi="Times New Roman"/>
          <w:sz w:val="28"/>
          <w:szCs w:val="28"/>
        </w:rPr>
        <w:t>как на</w:t>
      </w:r>
      <w:r w:rsidRPr="00A01004">
        <w:rPr>
          <w:rFonts w:ascii="Times New Roman" w:hAnsi="Times New Roman"/>
          <w:sz w:val="28"/>
          <w:szCs w:val="28"/>
        </w:rPr>
        <w:t xml:space="preserve"> индивидуальных занятиях по учебным </w:t>
      </w:r>
      <w:r w:rsidRPr="00A01004">
        <w:rPr>
          <w:rFonts w:ascii="Times New Roman" w:hAnsi="Times New Roman"/>
          <w:sz w:val="28"/>
          <w:szCs w:val="28"/>
        </w:rPr>
        <w:lastRenderedPageBreak/>
        <w:t>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d"/>
        <w:spacing w:line="360" w:lineRule="auto"/>
        <w:rPr>
          <w:rFonts w:ascii="Times New Roman" w:hAnsi="Times New Roman"/>
          <w:b/>
          <w:sz w:val="28"/>
          <w:szCs w:val="28"/>
        </w:rPr>
      </w:pPr>
    </w:p>
    <w:p w:rsidR="00BC1A8E" w:rsidRPr="003E4D41" w:rsidRDefault="00691843" w:rsidP="0099258E">
      <w:pPr>
        <w:pStyle w:val="afd"/>
        <w:spacing w:line="360" w:lineRule="auto"/>
        <w:jc w:val="both"/>
        <w:rPr>
          <w:rFonts w:ascii="Times New Roman" w:hAnsi="Times New Roman"/>
          <w:b/>
          <w:sz w:val="28"/>
          <w:szCs w:val="28"/>
        </w:rPr>
      </w:pPr>
      <w:r>
        <w:rPr>
          <w:rFonts w:ascii="Times New Roman" w:hAnsi="Times New Roman"/>
          <w:b/>
          <w:sz w:val="28"/>
          <w:szCs w:val="28"/>
        </w:rPr>
        <w:t>3.2</w:t>
      </w:r>
      <w:r w:rsidR="00BC1A8E">
        <w:rPr>
          <w:rFonts w:ascii="Times New Roman" w:hAnsi="Times New Roman"/>
          <w:b/>
          <w:sz w:val="28"/>
          <w:szCs w:val="28"/>
        </w:rPr>
        <w:t>.</w:t>
      </w:r>
      <w:r w:rsidR="00BC1A8E" w:rsidRPr="00317985">
        <w:rPr>
          <w:rFonts w:ascii="Times New Roman" w:hAnsi="Times New Roman"/>
          <w:b/>
          <w:caps/>
          <w:spacing w:val="2"/>
          <w:sz w:val="28"/>
          <w:szCs w:val="28"/>
        </w:rPr>
        <w:t xml:space="preserve"> </w:t>
      </w:r>
      <w:r w:rsidR="00BC1A8E" w:rsidRPr="00317985">
        <w:rPr>
          <w:rFonts w:ascii="Times New Roman" w:hAnsi="Times New Roman"/>
          <w:b/>
          <w:sz w:val="28"/>
          <w:szCs w:val="28"/>
        </w:rPr>
        <w:t>Программы учебных предметов</w:t>
      </w:r>
      <w:r w:rsidR="00BC1A8E">
        <w:rPr>
          <w:rFonts w:ascii="Times New Roman" w:hAnsi="Times New Roman"/>
          <w:b/>
          <w:sz w:val="28"/>
          <w:szCs w:val="28"/>
        </w:rPr>
        <w:t xml:space="preserve">, курсов </w:t>
      </w:r>
      <w:r w:rsidR="00BC1A8E" w:rsidRPr="00317985">
        <w:rPr>
          <w:rFonts w:ascii="Times New Roman" w:hAnsi="Times New Roman"/>
          <w:b/>
          <w:sz w:val="28"/>
          <w:szCs w:val="28"/>
        </w:rPr>
        <w:t>коррекционн</w:t>
      </w:r>
      <w:r w:rsidR="00BC1A8E">
        <w:rPr>
          <w:rFonts w:ascii="Times New Roman" w:hAnsi="Times New Roman"/>
          <w:b/>
          <w:sz w:val="28"/>
          <w:szCs w:val="28"/>
        </w:rPr>
        <w:t>о-развивающей области</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d"/>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d"/>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w:t>
      </w:r>
      <w:r>
        <w:rPr>
          <w:rFonts w:ascii="Times New Roman" w:hAnsi="Times New Roman"/>
          <w:sz w:val="28"/>
          <w:szCs w:val="28"/>
        </w:rPr>
        <w:lastRenderedPageBreak/>
        <w:t xml:space="preserve">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sidR="000309CB">
        <w:rPr>
          <w:rFonts w:ascii="Times New Roman" w:hAnsi="Times New Roman"/>
          <w:sz w:val="28"/>
          <w:szCs w:val="28"/>
        </w:rPr>
        <w:t>1 (доп) по 5</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FB4F49" w:rsidRDefault="00BC1A8E" w:rsidP="00BC1A8E">
      <w:pPr>
        <w:pStyle w:val="afd"/>
        <w:spacing w:line="360" w:lineRule="auto"/>
        <w:ind w:firstLine="708"/>
        <w:jc w:val="both"/>
        <w:rPr>
          <w:rFonts w:ascii="Times New Roman" w:hAnsi="Times New Roman"/>
          <w:sz w:val="28"/>
          <w:szCs w:val="28"/>
        </w:rPr>
      </w:pPr>
      <w:r w:rsidRPr="00FB4F49">
        <w:rPr>
          <w:rFonts w:ascii="Times New Roman" w:hAnsi="Times New Roman"/>
          <w:sz w:val="28"/>
          <w:szCs w:val="28"/>
        </w:rPr>
        <w:t xml:space="preserve">Материально-техническое оснащение учебного предмета «Общение» включает: </w:t>
      </w:r>
    </w:p>
    <w:p w:rsidR="00BC1A8E" w:rsidRPr="00FB4F49" w:rsidRDefault="00BC1A8E" w:rsidP="00B80D6C">
      <w:pPr>
        <w:pStyle w:val="afd"/>
        <w:numPr>
          <w:ilvl w:val="0"/>
          <w:numId w:val="41"/>
        </w:numPr>
        <w:suppressAutoHyphens w:val="0"/>
        <w:spacing w:line="360" w:lineRule="auto"/>
        <w:jc w:val="both"/>
        <w:rPr>
          <w:rFonts w:ascii="Times New Roman" w:hAnsi="Times New Roman"/>
          <w:sz w:val="28"/>
          <w:szCs w:val="28"/>
        </w:rPr>
      </w:pPr>
      <w:r w:rsidRPr="00FB4F49">
        <w:rPr>
          <w:rFonts w:ascii="Times New Roman" w:hAnsi="Times New Roman"/>
          <w:sz w:val="28"/>
          <w:szCs w:val="28"/>
        </w:rPr>
        <w:t>графические средства для альтернативной коммуникации:</w:t>
      </w:r>
      <w:r w:rsidRPr="00FB4F49">
        <w:rPr>
          <w:rFonts w:ascii="Times New Roman" w:eastAsia="ArialMT" w:hAnsi="Times New Roman"/>
          <w:sz w:val="28"/>
          <w:szCs w:val="28"/>
        </w:rPr>
        <w:t xml:space="preserve"> таблицы букв, </w:t>
      </w:r>
      <w:r w:rsidRPr="00FB4F49">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сюжетные картинки с различной тематикой для развития речи;</w:t>
      </w:r>
    </w:p>
    <w:p w:rsidR="00BC1A8E" w:rsidRPr="00691843" w:rsidRDefault="00BC1A8E" w:rsidP="00B80D6C">
      <w:pPr>
        <w:pStyle w:val="afd"/>
        <w:numPr>
          <w:ilvl w:val="0"/>
          <w:numId w:val="41"/>
        </w:numPr>
        <w:suppressAutoHyphens w:val="0"/>
        <w:spacing w:line="360" w:lineRule="auto"/>
        <w:jc w:val="both"/>
        <w:rPr>
          <w:rFonts w:ascii="Times New Roman" w:eastAsia="ArialMT" w:hAnsi="Times New Roman"/>
          <w:sz w:val="28"/>
          <w:szCs w:val="28"/>
        </w:rPr>
      </w:pPr>
      <w:r w:rsidRPr="00691843">
        <w:rPr>
          <w:rFonts w:ascii="Times New Roman" w:hAnsi="Times New Roman"/>
          <w:bCs/>
          <w:kern w:val="2"/>
          <w:sz w:val="28"/>
          <w:szCs w:val="28"/>
        </w:rPr>
        <w:t>электронные устройства</w:t>
      </w:r>
      <w:r w:rsidRPr="00691843">
        <w:rPr>
          <w:rFonts w:ascii="Times New Roman" w:hAnsi="Times New Roman"/>
          <w:sz w:val="28"/>
          <w:szCs w:val="28"/>
        </w:rPr>
        <w:t xml:space="preserve"> для альтернативной коммуникации: записывающие и воспроизво</w:t>
      </w:r>
      <w:r w:rsidR="00FB4F49" w:rsidRPr="00691843">
        <w:rPr>
          <w:rFonts w:ascii="Times New Roman" w:hAnsi="Times New Roman"/>
          <w:sz w:val="28"/>
          <w:szCs w:val="28"/>
        </w:rPr>
        <w:t>дящие устройства:</w:t>
      </w:r>
      <w:r w:rsidRPr="00691843">
        <w:rPr>
          <w:rFonts w:ascii="Times New Roman" w:hAnsi="Times New Roman"/>
          <w:bCs/>
          <w:sz w:val="28"/>
          <w:szCs w:val="28"/>
        </w:rPr>
        <w:t xml:space="preserve"> </w:t>
      </w:r>
      <w:r w:rsidR="00FB4F49" w:rsidRPr="00691843">
        <w:rPr>
          <w:rFonts w:ascii="Times New Roman" w:eastAsia="ArialMT" w:hAnsi="Times New Roman"/>
          <w:sz w:val="28"/>
          <w:szCs w:val="28"/>
        </w:rPr>
        <w:t>планшетный компьютер, диктофон;</w:t>
      </w:r>
    </w:p>
    <w:p w:rsidR="00BC1A8E" w:rsidRPr="00FB4F49" w:rsidRDefault="00BC1A8E" w:rsidP="00B80D6C">
      <w:pPr>
        <w:pStyle w:val="afd"/>
        <w:numPr>
          <w:ilvl w:val="0"/>
          <w:numId w:val="41"/>
        </w:numPr>
        <w:suppressAutoHyphens w:val="0"/>
        <w:spacing w:line="360" w:lineRule="auto"/>
        <w:jc w:val="both"/>
        <w:rPr>
          <w:rFonts w:ascii="Times New Roman" w:hAnsi="Times New Roman"/>
          <w:sz w:val="28"/>
          <w:szCs w:val="28"/>
        </w:rPr>
      </w:pPr>
      <w:r w:rsidRPr="00FB4F49">
        <w:rPr>
          <w:rFonts w:ascii="Times New Roman" w:hAnsi="Times New Roman"/>
          <w:sz w:val="28"/>
          <w:szCs w:val="28"/>
        </w:rPr>
        <w:t>аудио и видеоматериалы.</w:t>
      </w:r>
    </w:p>
    <w:p w:rsidR="00D92A92" w:rsidRDefault="00D92A92"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d"/>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d"/>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lastRenderedPageBreak/>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d"/>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d"/>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DB630D" w:rsidRPr="00162E7A" w:rsidRDefault="00BC1A8E" w:rsidP="00162E7A">
      <w:pPr>
        <w:pStyle w:val="211"/>
        <w:spacing w:line="360" w:lineRule="auto"/>
        <w:ind w:left="0"/>
        <w:jc w:val="both"/>
        <w:rPr>
          <w:i/>
          <w:sz w:val="28"/>
          <w:szCs w:val="28"/>
          <w:u w:val="single"/>
        </w:rPr>
      </w:pPr>
      <w:r>
        <w:rPr>
          <w:sz w:val="28"/>
          <w:szCs w:val="28"/>
        </w:rPr>
        <w:lastRenderedPageBreak/>
        <w:t xml:space="preserve">        </w:t>
      </w: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BC1A8E" w:rsidRPr="000D7B48" w:rsidRDefault="00BC1A8E" w:rsidP="00BC1A8E">
      <w:pPr>
        <w:pStyle w:val="afd"/>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d"/>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 xml:space="preserve">Понимание обобщающих понятий (посуда, мебель, игрушки, одежда, обувь, животные, овощи, фрукты, бытовые приборы, школьные принадлежности, продукты, </w:t>
      </w:r>
      <w:r w:rsidRPr="000D7B48">
        <w:rPr>
          <w:rFonts w:ascii="Times New Roman" w:hAnsi="Times New Roman"/>
          <w:bCs/>
          <w:kern w:val="2"/>
          <w:sz w:val="28"/>
          <w:szCs w:val="28"/>
        </w:rPr>
        <w:lastRenderedPageBreak/>
        <w:t>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r>
        <w:rPr>
          <w:rFonts w:ascii="Times New Roman" w:hAnsi="Times New Roman"/>
          <w:bCs/>
          <w:kern w:val="2"/>
          <w:sz w:val="28"/>
          <w:szCs w:val="28"/>
        </w:rPr>
        <w:t xml:space="preserve"> </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 xml:space="preserve">(в,       на, под, из, из-за и др.). </w:t>
      </w:r>
      <w:r>
        <w:rPr>
          <w:rFonts w:ascii="Times New Roman" w:hAnsi="Times New Roman"/>
          <w:kern w:val="2"/>
          <w:sz w:val="28"/>
          <w:szCs w:val="28"/>
        </w:rPr>
        <w:lastRenderedPageBreak/>
        <w:t xml:space="preserve">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162E7A" w:rsidRDefault="00BC1A8E" w:rsidP="00162E7A">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Pr="00BE2403" w:rsidRDefault="00BC1A8E" w:rsidP="00BC1A8E">
      <w:pPr>
        <w:pStyle w:val="afd"/>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 xml:space="preserve">Использование электронного устройства для обозначения числа и количества предметов (пять, </w:t>
      </w:r>
      <w:r w:rsidRPr="00BE2403">
        <w:rPr>
          <w:rFonts w:ascii="Times New Roman" w:hAnsi="Times New Roman"/>
          <w:bCs/>
          <w:kern w:val="2"/>
          <w:sz w:val="28"/>
          <w:szCs w:val="28"/>
        </w:rPr>
        <w:lastRenderedPageBreak/>
        <w:t>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F4A30" w:rsidRPr="00162E7A" w:rsidRDefault="00BC1A8E" w:rsidP="00162E7A">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C1A8E" w:rsidRPr="000D7B48" w:rsidRDefault="00BC1A8E" w:rsidP="00BC1A8E">
      <w:pPr>
        <w:pStyle w:val="afd"/>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d"/>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d"/>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d"/>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d"/>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d"/>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162E7A" w:rsidRDefault="00BC1A8E" w:rsidP="00162E7A">
      <w:pPr>
        <w:pStyle w:val="afd"/>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3E4D41" w:rsidRDefault="00BC1A8E" w:rsidP="00BC1A8E">
      <w:pPr>
        <w:pStyle w:val="afd"/>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w:t>
      </w:r>
      <w:r w:rsidRPr="00317985">
        <w:rPr>
          <w:rFonts w:ascii="Times New Roman" w:hAnsi="Times New Roman"/>
          <w:sz w:val="28"/>
          <w:szCs w:val="28"/>
        </w:rPr>
        <w:lastRenderedPageBreak/>
        <w:t xml:space="preserve">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w:t>
      </w:r>
      <w:r w:rsidRPr="00317985">
        <w:rPr>
          <w:rFonts w:ascii="Times New Roman" w:hAnsi="Times New Roman"/>
          <w:sz w:val="28"/>
          <w:szCs w:val="28"/>
        </w:rPr>
        <w:lastRenderedPageBreak/>
        <w:t xml:space="preserve">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w:t>
      </w:r>
      <w:r w:rsidR="000309CB">
        <w:rPr>
          <w:rFonts w:ascii="Times New Roman" w:hAnsi="Times New Roman"/>
          <w:sz w:val="28"/>
          <w:szCs w:val="28"/>
        </w:rPr>
        <w:t xml:space="preserve"> (доп) по 5</w:t>
      </w:r>
      <w:r w:rsidRPr="00B37F81">
        <w:rPr>
          <w:rFonts w:ascii="Times New Roman" w:hAnsi="Times New Roman"/>
          <w:sz w:val="28"/>
          <w:szCs w:val="28"/>
        </w:rPr>
        <w:t xml:space="preserve"> год обучения с примерным расчетом по 2 часа в не</w:t>
      </w:r>
      <w:r w:rsidR="000309CB">
        <w:rPr>
          <w:rFonts w:ascii="Times New Roman" w:hAnsi="Times New Roman"/>
          <w:sz w:val="28"/>
          <w:szCs w:val="28"/>
        </w:rPr>
        <w:t>делю</w:t>
      </w:r>
      <w:r w:rsidRPr="00B37F81">
        <w:rPr>
          <w:rFonts w:ascii="Times New Roman" w:hAnsi="Times New Roman"/>
          <w:sz w:val="28"/>
          <w:szCs w:val="28"/>
        </w:rPr>
        <w:t>.</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162E7A" w:rsidRDefault="00BC1A8E" w:rsidP="00BC1A8E">
      <w:pPr>
        <w:pStyle w:val="afd"/>
        <w:spacing w:line="360" w:lineRule="auto"/>
        <w:ind w:firstLine="708"/>
        <w:jc w:val="both"/>
        <w:rPr>
          <w:rFonts w:ascii="Times New Roman" w:hAnsi="Times New Roman"/>
          <w:color w:val="FF0000"/>
          <w:sz w:val="28"/>
          <w:szCs w:val="28"/>
        </w:rPr>
      </w:pPr>
      <w:r w:rsidRPr="00691843">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т.ч. природного); наборы </w:t>
      </w:r>
      <w:r w:rsidR="00691843">
        <w:rPr>
          <w:rFonts w:ascii="Times New Roman" w:hAnsi="Times New Roman"/>
          <w:sz w:val="28"/>
          <w:szCs w:val="28"/>
        </w:rPr>
        <w:t>предметов для занятий</w:t>
      </w:r>
      <w:r w:rsidRPr="00691843">
        <w:rPr>
          <w:rFonts w:ascii="Times New Roman" w:hAnsi="Times New Roman"/>
          <w:sz w:val="28"/>
          <w:szCs w:val="28"/>
        </w:rPr>
        <w:t>;</w:t>
      </w:r>
      <w:r w:rsidRPr="00162E7A">
        <w:rPr>
          <w:rFonts w:ascii="Times New Roman" w:hAnsi="Times New Roman"/>
          <w:color w:val="FF0000"/>
          <w:sz w:val="28"/>
          <w:szCs w:val="28"/>
        </w:rPr>
        <w:t xml:space="preserve"> </w:t>
      </w:r>
      <w:r w:rsidRPr="00FB4F49">
        <w:rPr>
          <w:rFonts w:ascii="Times New Roman" w:hAnsi="Times New Roman"/>
          <w:sz w:val="28"/>
          <w:szCs w:val="28"/>
        </w:rPr>
        <w:t>пазлы (из 2-х, 3-х, 4-х частей (до 10); мозаики;</w:t>
      </w:r>
      <w:r w:rsidR="00FB4F49">
        <w:rPr>
          <w:rFonts w:ascii="Times New Roman" w:hAnsi="Times New Roman"/>
          <w:color w:val="FF0000"/>
          <w:sz w:val="28"/>
          <w:szCs w:val="28"/>
        </w:rPr>
        <w:t xml:space="preserve"> </w:t>
      </w:r>
      <w:r w:rsidR="00FB4F49" w:rsidRPr="00FB4F49">
        <w:rPr>
          <w:rFonts w:ascii="Times New Roman" w:hAnsi="Times New Roman"/>
          <w:sz w:val="28"/>
          <w:szCs w:val="28"/>
        </w:rPr>
        <w:t>карточки</w:t>
      </w:r>
      <w:r w:rsidRPr="00FB4F49">
        <w:rPr>
          <w:rFonts w:ascii="Times New Roman" w:hAnsi="Times New Roman"/>
          <w:sz w:val="28"/>
          <w:szCs w:val="28"/>
        </w:rPr>
        <w:t xml:space="preserve">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w:t>
      </w:r>
    </w:p>
    <w:p w:rsidR="00BF4A30" w:rsidRDefault="00BF4A30"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d"/>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 xml:space="preserve">Знание </w:t>
      </w:r>
      <w:r>
        <w:rPr>
          <w:rFonts w:ascii="Times New Roman" w:hAnsi="Times New Roman"/>
          <w:sz w:val="28"/>
          <w:szCs w:val="28"/>
        </w:rPr>
        <w:lastRenderedPageBreak/>
        <w:t>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d"/>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00691843">
        <w:rPr>
          <w:rFonts w:ascii="Times New Roman" w:hAnsi="Times New Roman"/>
          <w:sz w:val="28"/>
          <w:szCs w:val="28"/>
        </w:rPr>
        <w:t>разнородных</w:t>
      </w:r>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F4A30" w:rsidRDefault="00BC1A8E" w:rsidP="00162E7A">
      <w:pPr>
        <w:pStyle w:val="afd"/>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lastRenderedPageBreak/>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C1A8E" w:rsidRPr="00791D4A" w:rsidRDefault="00BC1A8E"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4"/>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lastRenderedPageBreak/>
        <w:t>Временные представления.</w:t>
      </w:r>
    </w:p>
    <w:p w:rsidR="00BF4A30" w:rsidRPr="00162E7A" w:rsidRDefault="00BC1A8E" w:rsidP="00162E7A">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d"/>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 процессе формирования представлений о неживой природе ребенок получает знания о явлениях природы (снег, дождь, туман и др.), о  </w:t>
      </w:r>
      <w:r w:rsidRPr="00317985">
        <w:rPr>
          <w:rFonts w:ascii="Times New Roman" w:hAnsi="Times New Roman"/>
          <w:sz w:val="28"/>
          <w:szCs w:val="28"/>
        </w:rPr>
        <w:lastRenderedPageBreak/>
        <w:t>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w:t>
      </w:r>
      <w:r w:rsidR="000309CB">
        <w:rPr>
          <w:rFonts w:ascii="Times New Roman" w:hAnsi="Times New Roman"/>
          <w:sz w:val="28"/>
          <w:szCs w:val="28"/>
        </w:rPr>
        <w:t>(доп) по 5</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000175DC" w:rsidRPr="00B37F81">
        <w:rPr>
          <w:rFonts w:ascii="Times New Roman" w:hAnsi="Times New Roman"/>
          <w:sz w:val="28"/>
          <w:szCs w:val="28"/>
        </w:rPr>
        <w:t xml:space="preserve">с </w:t>
      </w:r>
      <w:r w:rsidR="000175DC" w:rsidRPr="00317985">
        <w:rPr>
          <w:rFonts w:ascii="Times New Roman" w:hAnsi="Times New Roman"/>
          <w:sz w:val="28"/>
          <w:szCs w:val="28"/>
        </w:rPr>
        <w:t>обучающимися</w:t>
      </w:r>
      <w:r w:rsidRPr="00317985">
        <w:rPr>
          <w:rFonts w:ascii="Times New Roman" w:hAnsi="Times New Roman"/>
          <w:sz w:val="28"/>
          <w:szCs w:val="28"/>
        </w:rPr>
        <w:t>, которые нуждаются в дополнитель</w:t>
      </w:r>
      <w:r>
        <w:rPr>
          <w:rFonts w:ascii="Times New Roman" w:hAnsi="Times New Roman"/>
          <w:sz w:val="28"/>
          <w:szCs w:val="28"/>
        </w:rPr>
        <w:t xml:space="preserve">ной индивидуальной работе. </w:t>
      </w:r>
    </w:p>
    <w:p w:rsidR="00BC1A8E" w:rsidRPr="00FB4F49" w:rsidRDefault="00BC1A8E" w:rsidP="00BC1A8E">
      <w:pPr>
        <w:pStyle w:val="afd"/>
        <w:spacing w:line="360" w:lineRule="auto"/>
        <w:ind w:firstLine="708"/>
        <w:jc w:val="both"/>
        <w:rPr>
          <w:rFonts w:ascii="Times New Roman" w:hAnsi="Times New Roman"/>
          <w:sz w:val="28"/>
          <w:szCs w:val="28"/>
        </w:rPr>
      </w:pPr>
      <w:r w:rsidRPr="00FB4F49">
        <w:rPr>
          <w:rFonts w:ascii="Times New Roman" w:hAnsi="Times New Roman"/>
          <w:sz w:val="28"/>
          <w:szCs w:val="28"/>
        </w:rPr>
        <w:lastRenderedPageBreak/>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w:t>
      </w:r>
      <w:r w:rsidRPr="00162E7A">
        <w:rPr>
          <w:rFonts w:ascii="Times New Roman" w:hAnsi="Times New Roman"/>
          <w:color w:val="FF0000"/>
          <w:sz w:val="28"/>
          <w:szCs w:val="28"/>
        </w:rPr>
        <w:t xml:space="preserve"> </w:t>
      </w:r>
      <w:r w:rsidRPr="00FB4F49">
        <w:rPr>
          <w:rFonts w:ascii="Times New Roman" w:hAnsi="Times New Roman"/>
          <w:sz w:val="28"/>
          <w:szCs w:val="28"/>
        </w:rPr>
        <w:t>наглядный изобразительный материал (видео, фотографии, рисунки для демонстрации обучающимся); муляжи овощей, фруктов;</w:t>
      </w:r>
      <w:r w:rsidR="00FB4F49">
        <w:rPr>
          <w:rFonts w:ascii="Times New Roman" w:hAnsi="Times New Roman"/>
          <w:color w:val="FF0000"/>
          <w:sz w:val="28"/>
          <w:szCs w:val="28"/>
        </w:rPr>
        <w:t xml:space="preserve"> </w:t>
      </w:r>
      <w:r w:rsidR="00FB4F49" w:rsidRPr="00FB4F49">
        <w:rPr>
          <w:rFonts w:ascii="Times New Roman" w:hAnsi="Times New Roman"/>
          <w:sz w:val="28"/>
          <w:szCs w:val="28"/>
        </w:rPr>
        <w:t xml:space="preserve">карточки </w:t>
      </w:r>
      <w:r w:rsidRPr="00FB4F49">
        <w:rPr>
          <w:rFonts w:ascii="Times New Roman" w:hAnsi="Times New Roman"/>
          <w:sz w:val="28"/>
          <w:szCs w:val="28"/>
        </w:rPr>
        <w:t xml:space="preserve">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аудио- и видеоматериалы; </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d"/>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d"/>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 xml:space="preserve">Узнавание </w:t>
      </w:r>
      <w:r>
        <w:rPr>
          <w:rFonts w:ascii="Times New Roman" w:hAnsi="Times New Roman"/>
          <w:iCs/>
          <w:sz w:val="28"/>
          <w:szCs w:val="28"/>
        </w:rPr>
        <w:lastRenderedPageBreak/>
        <w:t>(</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F4A30" w:rsidRPr="00162E7A" w:rsidRDefault="00BC1A8E" w:rsidP="00162E7A">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 Соотнесение цветения цветочно-декоративных растений с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C1A8E" w:rsidRPr="00791D4A" w:rsidRDefault="00BC1A8E"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lastRenderedPageBreak/>
        <w:t>Животный мир.</w:t>
      </w:r>
    </w:p>
    <w:p w:rsidR="00BC1A8E" w:rsidRDefault="00BC1A8E" w:rsidP="00BC1A8E">
      <w:pPr>
        <w:pStyle w:val="afd"/>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d"/>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F4A30" w:rsidRPr="00162E7A" w:rsidRDefault="00BC1A8E" w:rsidP="00162E7A">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lastRenderedPageBreak/>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 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C1A8E" w:rsidRPr="00791D4A" w:rsidRDefault="00BC1A8E"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w:t>
      </w:r>
      <w:r>
        <w:rPr>
          <w:rFonts w:ascii="Times New Roman" w:hAnsi="Times New Roman"/>
          <w:sz w:val="28"/>
          <w:szCs w:val="28"/>
        </w:rPr>
        <w:lastRenderedPageBreak/>
        <w:t xml:space="preserve">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F4A30" w:rsidRPr="00162E7A" w:rsidRDefault="00BC1A8E" w:rsidP="00162E7A">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др</w:t>
      </w:r>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C1A8E" w:rsidRPr="00791D4A" w:rsidRDefault="00BC1A8E" w:rsidP="00BC1A8E">
      <w:pPr>
        <w:pStyle w:val="afd"/>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F4A30" w:rsidRPr="00162E7A" w:rsidRDefault="00BC1A8E" w:rsidP="00162E7A">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xml:space="preserve">.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w:t>
      </w:r>
      <w:r>
        <w:rPr>
          <w:rFonts w:ascii="Times New Roman" w:hAnsi="Times New Roman"/>
          <w:sz w:val="28"/>
          <w:szCs w:val="28"/>
        </w:rPr>
        <w:lastRenderedPageBreak/>
        <w:t>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C1A8E" w:rsidRPr="00791D4A"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d"/>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ориентироваться в одежде, соблюдать последовательность действий при </w:t>
      </w:r>
      <w:r w:rsidRPr="00317985">
        <w:rPr>
          <w:rFonts w:ascii="Times New Roman" w:hAnsi="Times New Roman"/>
          <w:sz w:val="28"/>
          <w:szCs w:val="28"/>
        </w:rPr>
        <w:lastRenderedPageBreak/>
        <w:t>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00BD05D0">
        <w:rPr>
          <w:rFonts w:ascii="Times New Roman" w:hAnsi="Times New Roman"/>
          <w:sz w:val="28"/>
          <w:szCs w:val="28"/>
        </w:rPr>
        <w:t>на протяжении 5</w:t>
      </w:r>
      <w:r>
        <w:rPr>
          <w:rFonts w:ascii="Times New Roman" w:hAnsi="Times New Roman"/>
          <w:sz w:val="28"/>
          <w:szCs w:val="28"/>
        </w:rPr>
        <w:t xml:space="preserve"> лет</w:t>
      </w:r>
      <w:r w:rsidRPr="00317985">
        <w:rPr>
          <w:rFonts w:ascii="Times New Roman" w:hAnsi="Times New Roman"/>
          <w:sz w:val="28"/>
          <w:szCs w:val="28"/>
        </w:rPr>
        <w:t xml:space="preserve"> обучения. </w:t>
      </w:r>
    </w:p>
    <w:p w:rsidR="00BF4A30" w:rsidRPr="00BB46A8" w:rsidRDefault="00BC1A8E" w:rsidP="00162E7A">
      <w:pPr>
        <w:pStyle w:val="afd"/>
        <w:spacing w:line="360" w:lineRule="auto"/>
        <w:ind w:firstLine="708"/>
        <w:jc w:val="both"/>
        <w:rPr>
          <w:rFonts w:ascii="Times New Roman" w:hAnsi="Times New Roman"/>
          <w:sz w:val="28"/>
          <w:szCs w:val="28"/>
        </w:rPr>
      </w:pPr>
      <w:r w:rsidRPr="00BB46A8">
        <w:rPr>
          <w:rFonts w:ascii="Times New Roman" w:hAnsi="Times New Roman"/>
          <w:sz w:val="28"/>
          <w:szCs w:val="28"/>
        </w:rPr>
        <w:lastRenderedPageBreak/>
        <w:t>Для реализации программы предмета «Человек» материально-техническое обеспечение включает: специально оборудованные санузлы; душевые кабины; Предметные и сюжетные картинки, фотографии с изображением членов семьи ребенка;</w:t>
      </w:r>
      <w:r w:rsidR="00BB46A8">
        <w:rPr>
          <w:rFonts w:ascii="Times New Roman" w:hAnsi="Times New Roman"/>
          <w:color w:val="FF0000"/>
          <w:sz w:val="28"/>
          <w:szCs w:val="28"/>
        </w:rPr>
        <w:t xml:space="preserve"> </w:t>
      </w:r>
      <w:r w:rsidR="00BB46A8" w:rsidRPr="00BB46A8">
        <w:rPr>
          <w:rFonts w:ascii="Times New Roman" w:hAnsi="Times New Roman"/>
          <w:sz w:val="28"/>
          <w:szCs w:val="28"/>
        </w:rPr>
        <w:t>картинки с действиями</w:t>
      </w:r>
      <w:r w:rsidRPr="00BB46A8">
        <w:rPr>
          <w:rFonts w:ascii="Times New Roman" w:hAnsi="Times New Roman"/>
          <w:sz w:val="28"/>
          <w:szCs w:val="28"/>
        </w:rPr>
        <w:t>, правил</w:t>
      </w:r>
      <w:r w:rsidR="00BB46A8" w:rsidRPr="00BB46A8">
        <w:rPr>
          <w:rFonts w:ascii="Times New Roman" w:hAnsi="Times New Roman"/>
          <w:sz w:val="28"/>
          <w:szCs w:val="28"/>
        </w:rPr>
        <w:t>ами</w:t>
      </w:r>
      <w:r w:rsidRPr="00BB46A8">
        <w:rPr>
          <w:rFonts w:ascii="Times New Roman" w:hAnsi="Times New Roman"/>
          <w:sz w:val="28"/>
          <w:szCs w:val="28"/>
        </w:rPr>
        <w:t xml:space="preserve">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w:t>
      </w:r>
      <w:r w:rsidR="00BB46A8" w:rsidRPr="00BB46A8">
        <w:rPr>
          <w:rFonts w:ascii="Times New Roman" w:hAnsi="Times New Roman"/>
          <w:sz w:val="28"/>
          <w:szCs w:val="28"/>
        </w:rPr>
        <w:t>семейный альбом, листы</w:t>
      </w:r>
      <w:r w:rsidRPr="00BB46A8">
        <w:rPr>
          <w:rFonts w:ascii="Times New Roman" w:hAnsi="Times New Roman"/>
          <w:sz w:val="28"/>
          <w:szCs w:val="28"/>
        </w:rPr>
        <w:t xml:space="preserve"> с изображениями контуров взрослых и детей для раскрашивания, вырезания, наклеивания, составления фотоколлажей и альбомов;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w:t>
      </w:r>
      <w:r w:rsidR="00BB46A8" w:rsidRPr="00BB46A8">
        <w:rPr>
          <w:rFonts w:ascii="Times New Roman" w:hAnsi="Times New Roman"/>
          <w:sz w:val="28"/>
          <w:szCs w:val="28"/>
        </w:rPr>
        <w:t xml:space="preserve"> подлокотниками, подножками</w:t>
      </w:r>
      <w:r w:rsidRPr="00BB46A8">
        <w:rPr>
          <w:rFonts w:ascii="Times New Roman" w:hAnsi="Times New Roman"/>
          <w:sz w:val="28"/>
          <w:szCs w:val="28"/>
        </w:rPr>
        <w:t>.</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d"/>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 xml:space="preserve">азличение вентилей с горячей и холодной водой. Регулирование напора </w:t>
      </w:r>
      <w:r w:rsidRPr="00317985">
        <w:rPr>
          <w:rFonts w:ascii="Times New Roman" w:hAnsi="Times New Roman"/>
          <w:sz w:val="28"/>
          <w:szCs w:val="28"/>
        </w:rPr>
        <w:lastRenderedPageBreak/>
        <w:t>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162E7A" w:rsidRDefault="00BC1A8E" w:rsidP="00162E7A">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lastRenderedPageBreak/>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Pr="00FA4ECF" w:rsidRDefault="00BC1A8E" w:rsidP="00BC1A8E">
      <w:pPr>
        <w:pStyle w:val="afd"/>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d"/>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w:t>
      </w:r>
      <w:r w:rsidRPr="00FA4ECF">
        <w:rPr>
          <w:rFonts w:ascii="Times New Roman" w:hAnsi="Times New Roman" w:cs="Times New Roman"/>
          <w:sz w:val="28"/>
          <w:szCs w:val="28"/>
        </w:rPr>
        <w:lastRenderedPageBreak/>
        <w:t xml:space="preserve">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DB630D" w:rsidRPr="00162E7A" w:rsidRDefault="00BC1A8E" w:rsidP="00162E7A">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w:t>
      </w:r>
      <w:r w:rsidRPr="00317985">
        <w:rPr>
          <w:rFonts w:ascii="Times New Roman" w:hAnsi="Times New Roman"/>
          <w:sz w:val="28"/>
          <w:szCs w:val="28"/>
        </w:rPr>
        <w:lastRenderedPageBreak/>
        <w:t xml:space="preserve">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BC1A8E" w:rsidRPr="0076568B" w:rsidRDefault="00BC1A8E" w:rsidP="00BC1A8E">
      <w:pPr>
        <w:pStyle w:val="afd"/>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162E7A" w:rsidRDefault="00BC1A8E" w:rsidP="00162E7A">
      <w:pPr>
        <w:pStyle w:val="afd"/>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Pr="00565097"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w:t>
      </w:r>
      <w:r w:rsidRPr="00317985">
        <w:rPr>
          <w:rFonts w:ascii="Times New Roman" w:hAnsi="Times New Roman"/>
          <w:sz w:val="28"/>
          <w:szCs w:val="28"/>
        </w:rPr>
        <w:lastRenderedPageBreak/>
        <w:t>детей и перспективны для получения в будущем работы в качестве дворника или уборщицы.</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BC1A8E" w:rsidRPr="00BB46A8" w:rsidRDefault="00BC1A8E" w:rsidP="00BC1A8E">
      <w:pPr>
        <w:pStyle w:val="afd"/>
        <w:spacing w:line="360" w:lineRule="auto"/>
        <w:ind w:firstLine="708"/>
        <w:jc w:val="both"/>
        <w:rPr>
          <w:rFonts w:ascii="Times New Roman" w:hAnsi="Times New Roman"/>
          <w:bCs/>
          <w:sz w:val="28"/>
          <w:szCs w:val="28"/>
        </w:rPr>
      </w:pPr>
      <w:r w:rsidRPr="006D3AC0">
        <w:rPr>
          <w:rFonts w:ascii="Times New Roman" w:hAnsi="Times New Roman"/>
          <w:sz w:val="28"/>
          <w:szCs w:val="28"/>
        </w:rPr>
        <w:t xml:space="preserve">В учебном плане предмет представлен </w:t>
      </w:r>
      <w:r w:rsidR="00BD05D0">
        <w:rPr>
          <w:rFonts w:ascii="Times New Roman" w:hAnsi="Times New Roman"/>
          <w:sz w:val="28"/>
          <w:szCs w:val="28"/>
        </w:rPr>
        <w:t xml:space="preserve">на 5-ом году обучения. </w:t>
      </w: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w:t>
      </w:r>
      <w:r w:rsidRPr="00BB46A8">
        <w:rPr>
          <w:rFonts w:ascii="Times New Roman" w:hAnsi="Times New Roman"/>
          <w:bCs/>
          <w:sz w:val="28"/>
          <w:szCs w:val="28"/>
        </w:rPr>
        <w:t xml:space="preserve">«Домоводство» предусматривает: </w:t>
      </w:r>
    </w:p>
    <w:p w:rsidR="00BC1A8E" w:rsidRPr="00BB46A8" w:rsidRDefault="00BC1A8E" w:rsidP="00B80D6C">
      <w:pPr>
        <w:pStyle w:val="afd"/>
        <w:numPr>
          <w:ilvl w:val="0"/>
          <w:numId w:val="42"/>
        </w:numPr>
        <w:suppressAutoHyphens w:val="0"/>
        <w:spacing w:line="360" w:lineRule="auto"/>
        <w:jc w:val="both"/>
        <w:rPr>
          <w:rFonts w:ascii="Times New Roman" w:hAnsi="Times New Roman"/>
          <w:sz w:val="28"/>
          <w:szCs w:val="28"/>
          <w:lang w:eastAsia="ru-RU"/>
        </w:rPr>
      </w:pPr>
      <w:r w:rsidRPr="00BB46A8">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DB630D" w:rsidRPr="00BB46A8" w:rsidRDefault="00BC1A8E" w:rsidP="00162E7A">
      <w:pPr>
        <w:pStyle w:val="afd"/>
        <w:numPr>
          <w:ilvl w:val="0"/>
          <w:numId w:val="42"/>
        </w:numPr>
        <w:suppressAutoHyphens w:val="0"/>
        <w:spacing w:line="360" w:lineRule="auto"/>
        <w:jc w:val="both"/>
        <w:rPr>
          <w:rFonts w:ascii="Times New Roman" w:hAnsi="Times New Roman"/>
          <w:sz w:val="28"/>
          <w:szCs w:val="28"/>
          <w:lang w:eastAsia="ru-RU"/>
        </w:rPr>
      </w:pPr>
      <w:r w:rsidRPr="00BB46A8">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d"/>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F4A30" w:rsidRPr="00D16BFA" w:rsidRDefault="00BC1A8E" w:rsidP="00D16BFA">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xml:space="preserve">. Складывание покупок в </w:t>
      </w:r>
      <w:r w:rsidRPr="00317985">
        <w:rPr>
          <w:rFonts w:ascii="Times New Roman" w:hAnsi="Times New Roman"/>
          <w:sz w:val="28"/>
          <w:szCs w:val="28"/>
        </w:rPr>
        <w:lastRenderedPageBreak/>
        <w:t>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C1A8E" w:rsidRPr="00C17E8F" w:rsidRDefault="00BC1A8E" w:rsidP="00BC1A8E">
      <w:pPr>
        <w:pStyle w:val="afd"/>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d"/>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d"/>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F4A30" w:rsidRPr="00D16BFA" w:rsidRDefault="00BC1A8E" w:rsidP="00D16BFA">
      <w:pPr>
        <w:pStyle w:val="afd"/>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C1A8E" w:rsidRPr="00C17E8F" w:rsidRDefault="00BC1A8E" w:rsidP="00BC1A8E">
      <w:pPr>
        <w:pStyle w:val="afd"/>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r w:rsidRPr="006450B9">
        <w:rPr>
          <w:szCs w:val="28"/>
        </w:rPr>
        <w:t xml:space="preserve">Приготовление блюда. </w:t>
      </w:r>
    </w:p>
    <w:p w:rsidR="00BF4A30" w:rsidRPr="00D16BFA" w:rsidRDefault="00BC1A8E" w:rsidP="00D16BFA">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 xml:space="preserve">правил </w:t>
      </w:r>
      <w:r>
        <w:rPr>
          <w:bCs/>
          <w:szCs w:val="28"/>
        </w:rPr>
        <w:lastRenderedPageBreak/>
        <w:t>гигиены</w:t>
      </w:r>
      <w:r w:rsidRPr="006450B9">
        <w:rPr>
          <w:bCs/>
          <w:szCs w:val="28"/>
        </w:rPr>
        <w:t xml:space="preserve"> </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w:t>
      </w:r>
      <w:r w:rsidRPr="006450B9">
        <w:rPr>
          <w:szCs w:val="28"/>
        </w:rPr>
        <w:lastRenderedPageBreak/>
        <w:t>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w:t>
      </w:r>
      <w:r w:rsidR="00D16BFA">
        <w:rPr>
          <w:szCs w:val="28"/>
        </w:rPr>
        <w:t>ической плиты, снимание котлет.</w:t>
      </w:r>
    </w:p>
    <w:p w:rsidR="00BC1A8E" w:rsidRPr="00C17E8F" w:rsidRDefault="00BC1A8E" w:rsidP="00BC1A8E">
      <w:pPr>
        <w:pStyle w:val="afd"/>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d"/>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lastRenderedPageBreak/>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d"/>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d"/>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d"/>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 xml:space="preserve">инение съемных </w:t>
      </w:r>
      <w:r>
        <w:rPr>
          <w:rFonts w:ascii="Times New Roman" w:hAnsi="Times New Roman"/>
          <w:sz w:val="28"/>
          <w:szCs w:val="28"/>
        </w:rPr>
        <w:lastRenderedPageBreak/>
        <w:t>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d"/>
      </w:pPr>
    </w:p>
    <w:p w:rsidR="00BC1A8E" w:rsidRPr="00C17E8F" w:rsidRDefault="00BC1A8E" w:rsidP="00BC1A8E">
      <w:pPr>
        <w:pStyle w:val="afd"/>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F4A30" w:rsidRPr="00D16BFA" w:rsidRDefault="00BC1A8E" w:rsidP="00D16BFA">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w:t>
      </w:r>
      <w:r w:rsidRPr="00317985">
        <w:rPr>
          <w:rFonts w:ascii="Times New Roman" w:hAnsi="Times New Roman"/>
          <w:sz w:val="28"/>
          <w:szCs w:val="28"/>
        </w:rPr>
        <w:lastRenderedPageBreak/>
        <w:t>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w:t>
      </w:r>
      <w:r w:rsidRPr="00317985">
        <w:rPr>
          <w:rFonts w:ascii="Times New Roman" w:hAnsi="Times New Roman"/>
          <w:sz w:val="28"/>
          <w:szCs w:val="28"/>
        </w:rPr>
        <w:lastRenderedPageBreak/>
        <w:t xml:space="preserve">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00BD05D0">
        <w:rPr>
          <w:rFonts w:ascii="Times New Roman" w:hAnsi="Times New Roman"/>
          <w:sz w:val="28"/>
          <w:szCs w:val="28"/>
        </w:rPr>
        <w:t>с 1 по 5</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F14C49" w:rsidRDefault="00BC1A8E" w:rsidP="00BC1A8E">
      <w:pPr>
        <w:pStyle w:val="afd"/>
        <w:spacing w:line="360" w:lineRule="auto"/>
        <w:ind w:firstLine="708"/>
        <w:jc w:val="both"/>
        <w:rPr>
          <w:rFonts w:ascii="Times New Roman" w:hAnsi="Times New Roman"/>
          <w:sz w:val="28"/>
          <w:szCs w:val="28"/>
        </w:rPr>
      </w:pPr>
      <w:r w:rsidRPr="00F14C49">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w:t>
      </w:r>
      <w:r w:rsidR="00BB46A8" w:rsidRPr="00F14C49">
        <w:rPr>
          <w:rFonts w:ascii="Times New Roman" w:hAnsi="Times New Roman"/>
          <w:sz w:val="28"/>
          <w:szCs w:val="28"/>
        </w:rPr>
        <w:t>и сюжетные картинки</w:t>
      </w:r>
      <w:r w:rsidRPr="00F14C49">
        <w:rPr>
          <w:rFonts w:ascii="Times New Roman" w:hAnsi="Times New Roman"/>
          <w:sz w:val="28"/>
          <w:szCs w:val="28"/>
        </w:rPr>
        <w:t xml:space="preserve">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w:t>
      </w:r>
      <w:r w:rsidR="00F14C49" w:rsidRPr="00F14C49">
        <w:rPr>
          <w:rFonts w:ascii="Times New Roman" w:hAnsi="Times New Roman"/>
          <w:sz w:val="28"/>
          <w:szCs w:val="28"/>
        </w:rPr>
        <w:t>х местах и т.д.; изображения различных объектов</w:t>
      </w:r>
      <w:r w:rsidRPr="00F14C49">
        <w:rPr>
          <w:rFonts w:ascii="Times New Roman" w:hAnsi="Times New Roman"/>
          <w:sz w:val="28"/>
          <w:szCs w:val="28"/>
        </w:rPr>
        <w:t xml:space="preserve"> окружающего социального мира для раскрашивания, вырезания, наклеивания и другой материал;</w:t>
      </w:r>
      <w:r w:rsidRPr="00D16BFA">
        <w:rPr>
          <w:rFonts w:ascii="Times New Roman" w:hAnsi="Times New Roman"/>
          <w:color w:val="FF0000"/>
          <w:sz w:val="28"/>
          <w:szCs w:val="28"/>
        </w:rPr>
        <w:t xml:space="preserve"> </w:t>
      </w:r>
      <w:r w:rsidRPr="00F14C49">
        <w:rPr>
          <w:rFonts w:ascii="Times New Roman" w:hAnsi="Times New Roman"/>
          <w:sz w:val="28"/>
          <w:szCs w:val="28"/>
        </w:rPr>
        <w:t xml:space="preserve">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d"/>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w:t>
      </w:r>
      <w:r w:rsidRPr="00FD6EE4">
        <w:rPr>
          <w:rFonts w:ascii="Times New Roman" w:hAnsi="Times New Roman" w:cs="Times New Roman"/>
          <w:sz w:val="28"/>
          <w:szCs w:val="28"/>
        </w:rPr>
        <w:lastRenderedPageBreak/>
        <w:t>(различ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d"/>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F4A30" w:rsidRPr="00D16BFA" w:rsidRDefault="00BC1A8E" w:rsidP="00D16BFA">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 xml:space="preserve">водоснабжение (вода, кран, </w:t>
      </w:r>
      <w:r w:rsidRPr="004B79F9">
        <w:rPr>
          <w:rFonts w:ascii="Times New Roman" w:hAnsi="Times New Roman"/>
          <w:sz w:val="28"/>
          <w:szCs w:val="28"/>
        </w:rPr>
        <w:lastRenderedPageBreak/>
        <w:t>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C1A8E" w:rsidRDefault="00BC1A8E" w:rsidP="00BC1A8E">
      <w:pPr>
        <w:pStyle w:val="afd"/>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d"/>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BC1A8E" w:rsidRPr="005B1A70" w:rsidRDefault="00BC1A8E" w:rsidP="00BC1A8E">
      <w:pPr>
        <w:pStyle w:val="afd"/>
        <w:spacing w:line="360" w:lineRule="auto"/>
        <w:ind w:firstLine="708"/>
        <w:jc w:val="both"/>
        <w:rPr>
          <w:rFonts w:ascii="Times New Roman" w:hAnsi="Times New Roman"/>
          <w:sz w:val="28"/>
          <w:szCs w:val="28"/>
        </w:rPr>
      </w:pPr>
      <w:r w:rsidRPr="005B1A70">
        <w:rPr>
          <w:rFonts w:ascii="Times New Roman" w:hAnsi="Times New Roman"/>
          <w:sz w:val="28"/>
          <w:szCs w:val="28"/>
        </w:rPr>
        <w:lastRenderedPageBreak/>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F4A30" w:rsidRPr="00D16BFA" w:rsidRDefault="00BC1A8E" w:rsidP="00D16BFA">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C1A8E" w:rsidRPr="005B1A70" w:rsidRDefault="00BC1A8E" w:rsidP="00BC1A8E">
      <w:pPr>
        <w:pStyle w:val="afd"/>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F4A30" w:rsidRPr="00D16BFA" w:rsidRDefault="00BC1A8E" w:rsidP="00D16BFA">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 xml:space="preserve">Знание </w:t>
      </w:r>
      <w:r>
        <w:rPr>
          <w:rFonts w:ascii="Times New Roman" w:hAnsi="Times New Roman" w:cs="Times New Roman"/>
          <w:sz w:val="28"/>
          <w:szCs w:val="28"/>
        </w:rPr>
        <w:lastRenderedPageBreak/>
        <w:t>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C1A8E" w:rsidRPr="00FD6EE4" w:rsidRDefault="00BC1A8E" w:rsidP="00BC1A8E">
      <w:pPr>
        <w:pStyle w:val="afd"/>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d"/>
      </w:pPr>
    </w:p>
    <w:p w:rsidR="00BC1A8E" w:rsidRPr="00FF76FF" w:rsidRDefault="00BC1A8E" w:rsidP="00BC1A8E">
      <w:pPr>
        <w:pStyle w:val="afd"/>
        <w:spacing w:line="360" w:lineRule="auto"/>
        <w:jc w:val="center"/>
        <w:rPr>
          <w:rFonts w:ascii="Times New Roman" w:hAnsi="Times New Roman"/>
          <w:b/>
          <w:i/>
          <w:sz w:val="28"/>
          <w:szCs w:val="28"/>
        </w:rPr>
      </w:pPr>
      <w:r w:rsidRPr="00FF76FF">
        <w:rPr>
          <w:rFonts w:ascii="Times New Roman" w:hAnsi="Times New Roman"/>
          <w:b/>
          <w:i/>
          <w:sz w:val="28"/>
          <w:szCs w:val="28"/>
        </w:rPr>
        <w:lastRenderedPageBreak/>
        <w:t>Город.</w:t>
      </w:r>
    </w:p>
    <w:p w:rsidR="00BF4A30" w:rsidRPr="00D16BFA" w:rsidRDefault="00BC1A8E" w:rsidP="00D16BFA">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C1A8E" w:rsidRPr="007E2D16" w:rsidRDefault="00BC1A8E" w:rsidP="00BC1A8E">
      <w:pPr>
        <w:pStyle w:val="afd"/>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w:t>
      </w:r>
      <w:r>
        <w:rPr>
          <w:rFonts w:ascii="Times New Roman" w:hAnsi="Times New Roman"/>
          <w:iCs/>
          <w:sz w:val="28"/>
          <w:szCs w:val="28"/>
        </w:rPr>
        <w:lastRenderedPageBreak/>
        <w:t xml:space="preserve">(называние)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7E7ABF" w:rsidRPr="00D16BFA" w:rsidRDefault="00BC1A8E" w:rsidP="00D16BFA">
      <w:pPr>
        <w:pStyle w:val="af4"/>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BC1A8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d"/>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7E7ABF" w:rsidRPr="00D2211E" w:rsidRDefault="00BC1A8E" w:rsidP="00D16BFA">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d"/>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00BD05D0">
        <w:rPr>
          <w:rFonts w:ascii="Times New Roman" w:hAnsi="Times New Roman"/>
          <w:sz w:val="28"/>
          <w:szCs w:val="28"/>
        </w:rPr>
        <w:t>по 5</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7E7ABF" w:rsidRPr="00F14C49" w:rsidRDefault="00BC1A8E" w:rsidP="00D16BFA">
      <w:pPr>
        <w:pStyle w:val="afd"/>
        <w:spacing w:line="360" w:lineRule="auto"/>
        <w:ind w:firstLine="708"/>
        <w:jc w:val="both"/>
        <w:rPr>
          <w:rFonts w:ascii="Times New Roman" w:hAnsi="Times New Roman"/>
          <w:sz w:val="28"/>
          <w:szCs w:val="28"/>
        </w:rPr>
      </w:pPr>
      <w:r w:rsidRPr="00F14C49">
        <w:rPr>
          <w:rFonts w:ascii="Times New Roman" w:hAnsi="Times New Roman"/>
          <w:sz w:val="28"/>
          <w:szCs w:val="28"/>
        </w:rPr>
        <w:t xml:space="preserve">Материально-техническое оснащение учебного предмета «Музыка» включает: </w:t>
      </w:r>
      <w:r w:rsidRPr="00F14C49">
        <w:rPr>
          <w:rFonts w:ascii="Times New Roman" w:hAnsi="Times New Roman"/>
          <w:sz w:val="28"/>
          <w:szCs w:val="28"/>
          <w:lang w:eastAsia="ru-RU"/>
        </w:rPr>
        <w:t xml:space="preserve">дидактический материал: изображения (картинки, фото, пиктограммы) музыкальных инструментов, оркестров; портреты композиторов; карточки с обозначением выразительных возможностей </w:t>
      </w:r>
      <w:r w:rsidRPr="00F14C49">
        <w:rPr>
          <w:rFonts w:ascii="Times New Roman" w:hAnsi="Times New Roman"/>
          <w:sz w:val="28"/>
          <w:szCs w:val="28"/>
          <w:lang w:eastAsia="ru-RU"/>
        </w:rPr>
        <w:lastRenderedPageBreak/>
        <w:t>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sidR="00F14C49">
        <w:rPr>
          <w:rFonts w:ascii="Times New Roman" w:hAnsi="Times New Roman"/>
          <w:color w:val="FF0000"/>
          <w:sz w:val="28"/>
          <w:szCs w:val="28"/>
          <w:lang w:eastAsia="ru-RU"/>
        </w:rPr>
        <w:t xml:space="preserve"> </w:t>
      </w:r>
      <w:r w:rsidR="00F14C49" w:rsidRPr="00F14C49">
        <w:rPr>
          <w:rFonts w:ascii="Times New Roman" w:hAnsi="Times New Roman"/>
          <w:sz w:val="28"/>
          <w:szCs w:val="28"/>
          <w:lang w:eastAsia="ru-RU"/>
        </w:rPr>
        <w:t xml:space="preserve">Музыкальная панель. </w:t>
      </w:r>
      <w:r w:rsidRPr="00F14C49">
        <w:rPr>
          <w:rFonts w:ascii="Times New Roman" w:hAnsi="Times New Roman"/>
          <w:sz w:val="28"/>
          <w:szCs w:val="28"/>
          <w:lang w:eastAsia="ru-RU"/>
        </w:rPr>
        <w:t>Оборудование: музыкальный центр, компьютер, проекционное оборудование, стеллажи для наглядных пособий, нот, музыкальных инс</w:t>
      </w:r>
      <w:r w:rsidR="00F14C49" w:rsidRPr="00F14C49">
        <w:rPr>
          <w:rFonts w:ascii="Times New Roman" w:hAnsi="Times New Roman"/>
          <w:sz w:val="28"/>
          <w:szCs w:val="28"/>
          <w:lang w:eastAsia="ru-RU"/>
        </w:rPr>
        <w:t xml:space="preserve">трументов и др., </w:t>
      </w:r>
      <w:r w:rsidRPr="00F14C49">
        <w:rPr>
          <w:rFonts w:ascii="Times New Roman" w:hAnsi="Times New Roman"/>
          <w:sz w:val="28"/>
          <w:szCs w:val="28"/>
          <w:lang w:eastAsia="ru-RU"/>
        </w:rPr>
        <w:t>магнитная доски, ширма, затемнение на окна и др.;</w:t>
      </w:r>
      <w:r w:rsidRPr="00F14C49">
        <w:rPr>
          <w:rFonts w:ascii="Times New Roman" w:hAnsi="Times New Roman"/>
          <w:sz w:val="28"/>
          <w:szCs w:val="28"/>
        </w:rPr>
        <w:t xml:space="preserve"> </w:t>
      </w:r>
      <w:r w:rsidRPr="00F14C49">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7E7ABF" w:rsidRPr="00D16BFA" w:rsidRDefault="00BC1A8E" w:rsidP="00D16BFA">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BC1A8E" w:rsidRPr="00D2211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w:t>
      </w:r>
      <w:r w:rsidRPr="00317985">
        <w:rPr>
          <w:rFonts w:ascii="Times New Roman" w:hAnsi="Times New Roman"/>
          <w:sz w:val="28"/>
          <w:szCs w:val="28"/>
        </w:rPr>
        <w:lastRenderedPageBreak/>
        <w:t>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7E7ABF" w:rsidRPr="00D16BFA" w:rsidRDefault="00BC1A8E" w:rsidP="00D16BFA">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BC1A8E" w:rsidRPr="00D2211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d"/>
        <w:spacing w:line="360" w:lineRule="auto"/>
        <w:jc w:val="center"/>
        <w:rPr>
          <w:rFonts w:ascii="Times New Roman" w:hAnsi="Times New Roman"/>
          <w:b/>
          <w:sz w:val="28"/>
          <w:szCs w:val="28"/>
        </w:rPr>
      </w:pPr>
    </w:p>
    <w:p w:rsidR="00BC1A8E" w:rsidRPr="00317985" w:rsidRDefault="00BD05D0" w:rsidP="00BC1A8E">
      <w:pPr>
        <w:pStyle w:val="afd"/>
        <w:spacing w:line="360" w:lineRule="auto"/>
        <w:jc w:val="center"/>
        <w:rPr>
          <w:rFonts w:ascii="Times New Roman" w:hAnsi="Times New Roman"/>
          <w:b/>
          <w:sz w:val="28"/>
          <w:szCs w:val="28"/>
        </w:rPr>
      </w:pPr>
      <w:r>
        <w:rPr>
          <w:rFonts w:ascii="Times New Roman" w:hAnsi="Times New Roman"/>
          <w:b/>
          <w:sz w:val="28"/>
          <w:szCs w:val="28"/>
          <w:lang w:val="en-US"/>
        </w:rPr>
        <w:t>VIII</w:t>
      </w:r>
      <w:r w:rsidR="00BC1A8E" w:rsidRPr="00317985">
        <w:rPr>
          <w:rFonts w:ascii="Times New Roman" w:hAnsi="Times New Roman"/>
          <w:b/>
          <w:sz w:val="28"/>
          <w:szCs w:val="28"/>
        </w:rPr>
        <w:t>. ИЗОБРАЗИТЕЛЬНАЯ ДЕЯТЕЛЬНОСТЬ</w:t>
      </w:r>
    </w:p>
    <w:p w:rsidR="00BC1A8E" w:rsidRPr="00D2211E"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w:t>
      </w:r>
      <w:r w:rsidRPr="00317985">
        <w:rPr>
          <w:rFonts w:ascii="Times New Roman" w:hAnsi="Times New Roman"/>
          <w:sz w:val="28"/>
          <w:szCs w:val="28"/>
        </w:rPr>
        <w:lastRenderedPageBreak/>
        <w:t>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sidR="00BD05D0" w:rsidRPr="00BD05D0">
        <w:rPr>
          <w:rFonts w:ascii="Times New Roman" w:hAnsi="Times New Roman"/>
          <w:sz w:val="28"/>
          <w:szCs w:val="28"/>
        </w:rPr>
        <w:t>5</w:t>
      </w:r>
      <w:r>
        <w:rPr>
          <w:rFonts w:ascii="Times New Roman" w:hAnsi="Times New Roman"/>
          <w:sz w:val="28"/>
          <w:szCs w:val="28"/>
        </w:rPr>
        <w:t xml:space="preserve">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7E7ABF" w:rsidRPr="00F14C49" w:rsidRDefault="00BC1A8E" w:rsidP="00D16BFA">
      <w:pPr>
        <w:pStyle w:val="afd"/>
        <w:spacing w:line="360" w:lineRule="auto"/>
        <w:ind w:firstLine="708"/>
        <w:jc w:val="both"/>
        <w:rPr>
          <w:rFonts w:ascii="Times New Roman" w:hAnsi="Times New Roman"/>
          <w:bCs/>
          <w:sz w:val="28"/>
          <w:szCs w:val="28"/>
        </w:rPr>
      </w:pPr>
      <w:r w:rsidRPr="00F14C49">
        <w:rPr>
          <w:rFonts w:ascii="Times New Roman" w:hAnsi="Times New Roman"/>
          <w:bCs/>
          <w:sz w:val="28"/>
          <w:szCs w:val="28"/>
        </w:rPr>
        <w:t>Материально-техническое оснащение учебного предмета «Изобразительная деятельность» предусматривает: н</w:t>
      </w:r>
      <w:r w:rsidRPr="00F14C49">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F14C49">
        <w:rPr>
          <w:rFonts w:ascii="Times New Roman" w:hAnsi="Times New Roman"/>
          <w:bCs/>
          <w:sz w:val="28"/>
          <w:szCs w:val="28"/>
        </w:rPr>
        <w:t xml:space="preserve"> н</w:t>
      </w:r>
      <w:r w:rsidRPr="00F14C49">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F14C49">
        <w:rPr>
          <w:rFonts w:ascii="Times New Roman" w:hAnsi="Times New Roman"/>
          <w:bCs/>
          <w:sz w:val="28"/>
          <w:szCs w:val="28"/>
        </w:rPr>
        <w:t xml:space="preserve"> о</w:t>
      </w:r>
      <w:r w:rsidRPr="00F14C49">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F14C49">
        <w:rPr>
          <w:rFonts w:ascii="Times New Roman" w:hAnsi="Times New Roman"/>
          <w:sz w:val="28"/>
          <w:szCs w:val="28"/>
          <w:shd w:val="clear" w:color="auto" w:fill="FFFFFF"/>
        </w:rPr>
        <w:t>для хранения бумаги и работ учащихся</w:t>
      </w:r>
      <w:r w:rsidRPr="00F14C49">
        <w:rPr>
          <w:rFonts w:ascii="Times New Roman" w:hAnsi="Times New Roman"/>
          <w:sz w:val="28"/>
          <w:szCs w:val="28"/>
        </w:rPr>
        <w:t xml:space="preserve"> </w:t>
      </w:r>
      <w:r w:rsidR="00F14C49">
        <w:rPr>
          <w:rFonts w:ascii="Times New Roman" w:hAnsi="Times New Roman"/>
          <w:sz w:val="28"/>
          <w:szCs w:val="28"/>
        </w:rPr>
        <w:t>и др.; магнитная доска</w:t>
      </w:r>
      <w:r w:rsidRPr="00F14C49">
        <w:rPr>
          <w:rFonts w:ascii="Times New Roman" w:hAnsi="Times New Roman"/>
          <w:sz w:val="28"/>
          <w:szCs w:val="28"/>
        </w:rPr>
        <w:t xml:space="preserve">; </w:t>
      </w:r>
      <w:r w:rsidRPr="00F14C49">
        <w:rPr>
          <w:rFonts w:ascii="Times New Roman" w:hAnsi="Times New Roman"/>
          <w:bCs/>
          <w:sz w:val="28"/>
          <w:szCs w:val="28"/>
        </w:rPr>
        <w:t>р</w:t>
      </w:r>
      <w:r w:rsidRPr="00F14C49">
        <w:rPr>
          <w:rFonts w:ascii="Times New Roman" w:hAnsi="Times New Roman"/>
          <w:sz w:val="28"/>
          <w:szCs w:val="28"/>
        </w:rPr>
        <w:t xml:space="preserve">асходные материалы для ИЗО: клей, бумага (цветная, папиросная, цветной ватман и др.), карандаши </w:t>
      </w:r>
      <w:r w:rsidRPr="00F14C49">
        <w:rPr>
          <w:rFonts w:ascii="Times New Roman" w:hAnsi="Times New Roman"/>
          <w:sz w:val="28"/>
          <w:szCs w:val="28"/>
        </w:rPr>
        <w:lastRenderedPageBreak/>
        <w:t xml:space="preserve">(простые,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7E7ABF" w:rsidRPr="00D16BFA" w:rsidRDefault="00BC1A8E" w:rsidP="00D16BFA">
      <w:pPr>
        <w:pStyle w:val="aff1"/>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BC1A8E" w:rsidRPr="00D2211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w:t>
      </w:r>
      <w:r w:rsidRPr="00DD7525">
        <w:rPr>
          <w:rFonts w:ascii="Times New Roman" w:hAnsi="Times New Roman" w:cs="Times New Roman"/>
          <w:sz w:val="28"/>
          <w:szCs w:val="28"/>
        </w:rPr>
        <w:lastRenderedPageBreak/>
        <w:t xml:space="preserve">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d"/>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d"/>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D16BFA" w:rsidRPr="00BD05D0" w:rsidRDefault="00BC1A8E" w:rsidP="00BD05D0">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lastRenderedPageBreak/>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w:t>
      </w:r>
      <w:r w:rsidRPr="00317985">
        <w:rPr>
          <w:rFonts w:ascii="Times New Roman" w:hAnsi="Times New Roman"/>
          <w:sz w:val="28"/>
          <w:szCs w:val="28"/>
        </w:rPr>
        <w:lastRenderedPageBreak/>
        <w:t xml:space="preserve">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D16BFA" w:rsidRDefault="00D16BFA"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Изучение</w:t>
      </w:r>
      <w:r w:rsidR="00BC1A8E" w:rsidRPr="00921F1C">
        <w:rPr>
          <w:rFonts w:ascii="Times New Roman" w:hAnsi="Times New Roman"/>
          <w:sz w:val="28"/>
          <w:szCs w:val="28"/>
        </w:rPr>
        <w:t xml:space="preserve"> раздела «Плавание» </w:t>
      </w:r>
      <w:r>
        <w:rPr>
          <w:rFonts w:ascii="Times New Roman" w:hAnsi="Times New Roman"/>
          <w:sz w:val="28"/>
          <w:szCs w:val="28"/>
        </w:rPr>
        <w:t xml:space="preserve">не представляется возможным ввиду отсутствия условий. </w:t>
      </w:r>
    </w:p>
    <w:p w:rsidR="00D16BFA" w:rsidRDefault="00BC1A8E" w:rsidP="00BC1A8E">
      <w:pPr>
        <w:pStyle w:val="afd"/>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r>
        <w:rPr>
          <w:rFonts w:ascii="Times New Roman" w:hAnsi="Times New Roman"/>
          <w:sz w:val="28"/>
          <w:szCs w:val="28"/>
        </w:rPr>
        <w:t xml:space="preserve">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w:t>
      </w:r>
    </w:p>
    <w:p w:rsidR="00BC1A8E" w:rsidRPr="00317985" w:rsidRDefault="00BC1A8E" w:rsidP="00BC1A8E">
      <w:pPr>
        <w:pStyle w:val="afd"/>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2D0A82" w:rsidRPr="002D0A82"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00BD05D0">
        <w:rPr>
          <w:rFonts w:ascii="Times New Roman" w:hAnsi="Times New Roman"/>
          <w:sz w:val="28"/>
          <w:szCs w:val="28"/>
        </w:rPr>
        <w:t xml:space="preserve"> по </w:t>
      </w:r>
      <w:r w:rsidR="002D0A82">
        <w:rPr>
          <w:rFonts w:ascii="Times New Roman" w:hAnsi="Times New Roman"/>
          <w:sz w:val="28"/>
          <w:szCs w:val="28"/>
        </w:rPr>
        <w:t>4</w:t>
      </w:r>
      <w:r w:rsidRPr="00317985">
        <w:rPr>
          <w:rFonts w:ascii="Times New Roman" w:hAnsi="Times New Roman"/>
          <w:sz w:val="28"/>
          <w:szCs w:val="28"/>
        </w:rPr>
        <w:t xml:space="preserve"> год обучения. </w:t>
      </w:r>
      <w:r w:rsidRPr="002D0A82">
        <w:rPr>
          <w:rFonts w:ascii="Times New Roman" w:hAnsi="Times New Roman"/>
          <w:sz w:val="28"/>
          <w:szCs w:val="28"/>
        </w:rPr>
        <w:t xml:space="preserve">Материально-техническое </w:t>
      </w:r>
      <w:r w:rsidRPr="002D0A82">
        <w:rPr>
          <w:rFonts w:ascii="Times New Roman" w:hAnsi="Times New Roman"/>
          <w:bCs/>
          <w:sz w:val="28"/>
          <w:szCs w:val="28"/>
        </w:rPr>
        <w:t>оснащение у</w:t>
      </w:r>
      <w:r w:rsidR="002D0A82" w:rsidRPr="002D0A82">
        <w:rPr>
          <w:rFonts w:ascii="Times New Roman" w:hAnsi="Times New Roman"/>
          <w:bCs/>
          <w:sz w:val="28"/>
          <w:szCs w:val="28"/>
        </w:rPr>
        <w:t>чебного предмета включает в себя</w:t>
      </w:r>
      <w:r w:rsidRPr="002D0A82">
        <w:rPr>
          <w:rFonts w:ascii="Times New Roman" w:hAnsi="Times New Roman"/>
          <w:bCs/>
          <w:sz w:val="28"/>
          <w:szCs w:val="28"/>
        </w:rPr>
        <w:t xml:space="preserve"> </w:t>
      </w:r>
      <w:r w:rsidRPr="002D0A82">
        <w:rPr>
          <w:rFonts w:ascii="Times New Roman" w:hAnsi="Times New Roman"/>
          <w:sz w:val="28"/>
          <w:szCs w:val="28"/>
        </w:rPr>
        <w:t>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w:t>
      </w:r>
      <w:r w:rsidR="002D0A82" w:rsidRPr="002D0A82">
        <w:rPr>
          <w:rFonts w:ascii="Times New Roman" w:hAnsi="Times New Roman"/>
          <w:sz w:val="28"/>
          <w:szCs w:val="28"/>
        </w:rPr>
        <w:t>иями развития, включая тренажер</w:t>
      </w:r>
      <w:r w:rsidRPr="002D0A82">
        <w:rPr>
          <w:rFonts w:ascii="Times New Roman" w:hAnsi="Times New Roman"/>
          <w:sz w:val="28"/>
          <w:szCs w:val="28"/>
        </w:rPr>
        <w:t xml:space="preserve">, инвентарь для подвижных и спортивных игр и др. </w:t>
      </w:r>
    </w:p>
    <w:p w:rsidR="00BC1A8E" w:rsidRPr="002D0A82" w:rsidRDefault="00BC1A8E" w:rsidP="00BC1A8E">
      <w:pPr>
        <w:pStyle w:val="afd"/>
        <w:spacing w:line="360" w:lineRule="auto"/>
        <w:ind w:firstLine="708"/>
        <w:jc w:val="both"/>
        <w:rPr>
          <w:rFonts w:ascii="Times New Roman" w:hAnsi="Times New Roman"/>
          <w:sz w:val="28"/>
          <w:szCs w:val="28"/>
        </w:rPr>
      </w:pPr>
      <w:r w:rsidRPr="002D0A82">
        <w:rPr>
          <w:rFonts w:ascii="Times New Roman" w:hAnsi="Times New Roman"/>
          <w:sz w:val="28"/>
          <w:szCs w:val="28"/>
        </w:rPr>
        <w:t xml:space="preserve">Материально-техническое оснащение учебного предмета </w:t>
      </w:r>
      <w:r w:rsidRPr="002D0A82">
        <w:rPr>
          <w:rFonts w:ascii="Times New Roman" w:hAnsi="Times New Roman"/>
          <w:bCs/>
          <w:sz w:val="28"/>
          <w:szCs w:val="28"/>
        </w:rPr>
        <w:t xml:space="preserve">«Адаптивная физкультура» </w:t>
      </w:r>
      <w:r w:rsidRPr="002D0A82">
        <w:rPr>
          <w:rFonts w:ascii="Times New Roman" w:hAnsi="Times New Roman"/>
          <w:sz w:val="28"/>
          <w:szCs w:val="28"/>
        </w:rPr>
        <w:t xml:space="preserve">включает: </w:t>
      </w:r>
      <w:r w:rsidRPr="002D0A82">
        <w:rPr>
          <w:rFonts w:ascii="Times New Roman" w:hAnsi="Times New Roman"/>
          <w:sz w:val="28"/>
          <w:szCs w:val="28"/>
          <w:lang w:eastAsia="ru-RU"/>
        </w:rPr>
        <w:t>дидактический материал: изображе</w:t>
      </w:r>
      <w:r w:rsidR="002D0A82" w:rsidRPr="002D0A82">
        <w:rPr>
          <w:rFonts w:ascii="Times New Roman" w:hAnsi="Times New Roman"/>
          <w:sz w:val="28"/>
          <w:szCs w:val="28"/>
          <w:lang w:eastAsia="ru-RU"/>
        </w:rPr>
        <w:t>ния (картинки, фото</w:t>
      </w:r>
      <w:r w:rsidRPr="002D0A82">
        <w:rPr>
          <w:rFonts w:ascii="Times New Roman" w:hAnsi="Times New Roman"/>
          <w:sz w:val="28"/>
          <w:szCs w:val="28"/>
          <w:lang w:eastAsia="ru-RU"/>
        </w:rPr>
        <w:t>) спортивного, туристического инвентаря; сп</w:t>
      </w:r>
      <w:r w:rsidR="002D0A82" w:rsidRPr="002D0A82">
        <w:rPr>
          <w:rFonts w:ascii="Times New Roman" w:hAnsi="Times New Roman"/>
          <w:sz w:val="28"/>
          <w:szCs w:val="28"/>
          <w:lang w:eastAsia="ru-RU"/>
        </w:rPr>
        <w:t>ортивный инвентарь: маты</w:t>
      </w:r>
      <w:r w:rsidRPr="002D0A82">
        <w:rPr>
          <w:rFonts w:ascii="Times New Roman" w:hAnsi="Times New Roman"/>
          <w:sz w:val="28"/>
          <w:szCs w:val="28"/>
          <w:lang w:eastAsia="ru-RU"/>
        </w:rPr>
        <w:t xml:space="preserve">,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w:t>
      </w:r>
      <w:r w:rsidRPr="002D0A82">
        <w:rPr>
          <w:rFonts w:ascii="Times New Roman" w:hAnsi="Times New Roman"/>
          <w:sz w:val="28"/>
          <w:szCs w:val="28"/>
          <w:lang w:eastAsia="ru-RU"/>
        </w:rPr>
        <w:lastRenderedPageBreak/>
        <w:t>баскетбольные мячи, бадминтон, лыжи</w:t>
      </w:r>
      <w:r w:rsidR="002D0A82" w:rsidRPr="002D0A82">
        <w:rPr>
          <w:rFonts w:ascii="Times New Roman" w:hAnsi="Times New Roman"/>
          <w:sz w:val="28"/>
          <w:szCs w:val="28"/>
          <w:lang w:eastAsia="ru-RU"/>
        </w:rPr>
        <w:t>, лыжные палки,</w:t>
      </w:r>
      <w:r w:rsidRPr="002D0A82">
        <w:rPr>
          <w:rFonts w:ascii="Times New Roman" w:hAnsi="Times New Roman"/>
          <w:sz w:val="28"/>
          <w:szCs w:val="28"/>
          <w:lang w:eastAsia="ru-RU"/>
        </w:rPr>
        <w:t xml:space="preserve"> самокаты, рюкзаки, </w:t>
      </w:r>
      <w:r w:rsidR="002D0A82" w:rsidRPr="002D0A82">
        <w:rPr>
          <w:rFonts w:ascii="Times New Roman" w:hAnsi="Times New Roman"/>
          <w:sz w:val="28"/>
          <w:szCs w:val="28"/>
          <w:lang w:eastAsia="ru-RU"/>
        </w:rPr>
        <w:t xml:space="preserve">туристические коврики, </w:t>
      </w:r>
      <w:r w:rsidRPr="002D0A82">
        <w:rPr>
          <w:rFonts w:ascii="Times New Roman" w:hAnsi="Times New Roman"/>
          <w:sz w:val="28"/>
          <w:szCs w:val="28"/>
          <w:lang w:eastAsia="ru-RU"/>
        </w:rPr>
        <w:t>спальные мешки</w:t>
      </w:r>
      <w:r w:rsidR="002D0A82" w:rsidRPr="002D0A82">
        <w:rPr>
          <w:rFonts w:ascii="Times New Roman" w:hAnsi="Times New Roman"/>
          <w:sz w:val="28"/>
          <w:szCs w:val="28"/>
          <w:lang w:eastAsia="ru-RU"/>
        </w:rPr>
        <w:t>, наборы походной посуды.</w:t>
      </w:r>
      <w:r w:rsidRPr="002D0A82">
        <w:rPr>
          <w:rFonts w:ascii="Times New Roman" w:hAnsi="Times New Roman"/>
          <w:sz w:val="28"/>
          <w:szCs w:val="28"/>
          <w:lang w:eastAsia="ru-RU"/>
        </w:rPr>
        <w:t xml:space="preserve"> </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d"/>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DB630D" w:rsidRPr="00D16BFA" w:rsidRDefault="00BC1A8E" w:rsidP="00D16BFA">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BC1A8E" w:rsidRPr="002D0A82" w:rsidRDefault="00BC1A8E" w:rsidP="00BC1A8E">
      <w:pPr>
        <w:pStyle w:val="afd"/>
        <w:spacing w:line="360" w:lineRule="auto"/>
        <w:jc w:val="center"/>
        <w:rPr>
          <w:rFonts w:ascii="Times New Roman" w:hAnsi="Times New Roman"/>
          <w:b/>
          <w:i/>
          <w:sz w:val="28"/>
          <w:szCs w:val="28"/>
        </w:rPr>
      </w:pPr>
      <w:r w:rsidRPr="002D0A82">
        <w:rPr>
          <w:rFonts w:ascii="Times New Roman" w:hAnsi="Times New Roman"/>
          <w:b/>
          <w:i/>
          <w:sz w:val="28"/>
          <w:szCs w:val="28"/>
        </w:rPr>
        <w:t>Велосипедная подготовка.</w:t>
      </w:r>
    </w:p>
    <w:p w:rsidR="00BC1A8E" w:rsidRPr="002D0A82" w:rsidRDefault="00BC1A8E" w:rsidP="00BC1A8E">
      <w:pPr>
        <w:spacing w:line="360" w:lineRule="auto"/>
        <w:ind w:firstLine="708"/>
        <w:jc w:val="both"/>
        <w:rPr>
          <w:rFonts w:ascii="Times New Roman" w:hAnsi="Times New Roman" w:cs="Times New Roman"/>
          <w:color w:val="auto"/>
          <w:sz w:val="28"/>
          <w:szCs w:val="28"/>
        </w:rPr>
      </w:pPr>
      <w:r w:rsidRPr="002D0A82">
        <w:rPr>
          <w:rFonts w:ascii="Times New Roman" w:hAnsi="Times New Roman" w:cs="Times New Roman"/>
          <w:color w:val="auto"/>
          <w:sz w:val="28"/>
          <w:szCs w:val="28"/>
        </w:rPr>
        <w:lastRenderedPageBreak/>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d"/>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C1A8E" w:rsidRPr="00EF002E" w:rsidRDefault="00BC1A8E" w:rsidP="00BC1A8E">
      <w:pPr>
        <w:pStyle w:val="afd"/>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w:t>
      </w:r>
      <w:r w:rsidRPr="00BE2E4D">
        <w:rPr>
          <w:rFonts w:ascii="Times New Roman" w:hAnsi="Times New Roman" w:cs="Times New Roman"/>
          <w:sz w:val="28"/>
          <w:szCs w:val="28"/>
        </w:rPr>
        <w:lastRenderedPageBreak/>
        <w:t>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BE2E4D" w:rsidRDefault="00BC1A8E" w:rsidP="00BC1A8E">
      <w:pPr>
        <w:pStyle w:val="afd"/>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w:t>
      </w:r>
      <w:r w:rsidRPr="00BE2E4D">
        <w:rPr>
          <w:rFonts w:ascii="Times New Roman" w:hAnsi="Times New Roman" w:cs="Times New Roman"/>
          <w:sz w:val="28"/>
          <w:szCs w:val="28"/>
        </w:rPr>
        <w:lastRenderedPageBreak/>
        <w:t xml:space="preserve">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d"/>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1"/>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1"/>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1"/>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w:t>
      </w:r>
      <w:r w:rsidRPr="0076472D">
        <w:rPr>
          <w:rFonts w:ascii="Times New Roman" w:hAnsi="Times New Roman"/>
          <w:sz w:val="28"/>
          <w:szCs w:val="28"/>
        </w:rPr>
        <w:lastRenderedPageBreak/>
        <w:t xml:space="preserve">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1"/>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1"/>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1"/>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1"/>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lastRenderedPageBreak/>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7E7ABF" w:rsidRPr="00D16BFA" w:rsidRDefault="00BC1A8E" w:rsidP="00D16BFA">
      <w:pPr>
        <w:pStyle w:val="aff1"/>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BC1A8E" w:rsidRPr="00317985" w:rsidRDefault="00BC1A8E" w:rsidP="00BC1A8E">
      <w:pPr>
        <w:pStyle w:val="afd"/>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d"/>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lastRenderedPageBreak/>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E7ABF" w:rsidRPr="002D0A82" w:rsidRDefault="00BC1A8E" w:rsidP="0013716B">
      <w:pPr>
        <w:pStyle w:val="afd"/>
        <w:spacing w:line="360" w:lineRule="auto"/>
        <w:jc w:val="both"/>
        <w:rPr>
          <w:rFonts w:ascii="Times New Roman" w:hAnsi="Times New Roman"/>
          <w:sz w:val="28"/>
          <w:szCs w:val="28"/>
        </w:rPr>
      </w:pPr>
      <w:r w:rsidRPr="00317985">
        <w:rPr>
          <w:rFonts w:ascii="Times New Roman" w:hAnsi="Times New Roman"/>
          <w:sz w:val="28"/>
          <w:szCs w:val="28"/>
        </w:rPr>
        <w:tab/>
      </w:r>
      <w:r w:rsidR="002D0A82" w:rsidRPr="002D0A82">
        <w:rPr>
          <w:rFonts w:ascii="Times New Roman" w:hAnsi="Times New Roman"/>
          <w:sz w:val="28"/>
          <w:szCs w:val="28"/>
        </w:rPr>
        <w:t xml:space="preserve">Для реализации курса в наличии </w:t>
      </w:r>
      <w:r w:rsidRPr="002D0A82">
        <w:rPr>
          <w:rFonts w:ascii="Times New Roman" w:hAnsi="Times New Roman"/>
          <w:sz w:val="28"/>
          <w:szCs w:val="28"/>
        </w:rPr>
        <w:t>специальное материально-техн</w:t>
      </w:r>
      <w:r w:rsidR="002D0A82" w:rsidRPr="002D0A82">
        <w:rPr>
          <w:rFonts w:ascii="Times New Roman" w:hAnsi="Times New Roman"/>
          <w:sz w:val="28"/>
          <w:szCs w:val="28"/>
        </w:rPr>
        <w:t>ическое оснащение</w:t>
      </w:r>
      <w:r w:rsidR="00F14C49" w:rsidRPr="002D0A82">
        <w:rPr>
          <w:rFonts w:ascii="Times New Roman" w:hAnsi="Times New Roman"/>
          <w:sz w:val="28"/>
          <w:szCs w:val="28"/>
        </w:rPr>
        <w:t xml:space="preserve">: сухой (шариковый) </w:t>
      </w:r>
      <w:r w:rsidRPr="002D0A82">
        <w:rPr>
          <w:rFonts w:ascii="Times New Roman" w:hAnsi="Times New Roman"/>
          <w:sz w:val="28"/>
          <w:szCs w:val="28"/>
        </w:rPr>
        <w:t>бассейны, игрушки и предметы со световыми, звуковыми эффектами, образцы материалов, различных по фактуре, вязкости, температуре, плотнос</w:t>
      </w:r>
      <w:r w:rsidR="00F14C49" w:rsidRPr="002D0A82">
        <w:rPr>
          <w:rFonts w:ascii="Times New Roman" w:hAnsi="Times New Roman"/>
          <w:sz w:val="28"/>
          <w:szCs w:val="28"/>
        </w:rPr>
        <w:t>ти.</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 xml:space="preserve">Локализация неподвижного источника звука, расположенного на уровне уха (плеча, талии). Прослеживание за близко расположенным </w:t>
      </w:r>
      <w:r w:rsidRPr="00021290">
        <w:rPr>
          <w:rFonts w:ascii="Times New Roman" w:hAnsi="Times New Roman" w:cs="Times New Roman"/>
          <w:sz w:val="28"/>
          <w:szCs w:val="28"/>
        </w:rPr>
        <w:lastRenderedPageBreak/>
        <w:t>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DA4904" w:rsidRPr="00BD05D0" w:rsidRDefault="00BC1A8E" w:rsidP="00BD05D0">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7E7ABF" w:rsidRPr="0013716B" w:rsidRDefault="00BC1A8E" w:rsidP="0013716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Pr="00F14C49" w:rsidRDefault="00BC1A8E" w:rsidP="0013716B">
      <w:pPr>
        <w:pStyle w:val="afd"/>
        <w:spacing w:line="360" w:lineRule="auto"/>
        <w:ind w:firstLine="708"/>
        <w:jc w:val="both"/>
        <w:rPr>
          <w:rFonts w:ascii="Times New Roman" w:hAnsi="Times New Roman"/>
          <w:sz w:val="28"/>
          <w:szCs w:val="28"/>
        </w:rPr>
      </w:pPr>
      <w:r w:rsidRPr="00F14C49">
        <w:rPr>
          <w:rFonts w:ascii="Times New Roman" w:hAnsi="Times New Roman"/>
          <w:sz w:val="28"/>
          <w:szCs w:val="28"/>
        </w:rPr>
        <w:t xml:space="preserve">Материально-техническое оснащение учебного предмета </w:t>
      </w:r>
      <w:r w:rsidRPr="00F14C49">
        <w:rPr>
          <w:rFonts w:ascii="Times New Roman" w:hAnsi="Times New Roman"/>
          <w:bCs/>
          <w:sz w:val="28"/>
          <w:szCs w:val="28"/>
        </w:rPr>
        <w:t xml:space="preserve">«Предметно-практические действия» </w:t>
      </w:r>
      <w:r w:rsidRPr="00F14C49">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lastRenderedPageBreak/>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7E7ABF" w:rsidRPr="0013716B" w:rsidRDefault="00BC1A8E" w:rsidP="0013716B">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2D0A82" w:rsidRDefault="00BC1A8E" w:rsidP="00BC1A8E">
      <w:pPr>
        <w:pStyle w:val="afd"/>
        <w:spacing w:line="360" w:lineRule="auto"/>
        <w:ind w:firstLine="708"/>
        <w:jc w:val="both"/>
        <w:rPr>
          <w:rFonts w:ascii="Times New Roman" w:hAnsi="Times New Roman"/>
          <w:sz w:val="28"/>
          <w:szCs w:val="28"/>
        </w:rPr>
      </w:pPr>
      <w:r w:rsidRPr="002D0A82">
        <w:rPr>
          <w:rFonts w:ascii="Times New Roman" w:hAnsi="Times New Roman"/>
          <w:sz w:val="28"/>
          <w:szCs w:val="28"/>
        </w:rPr>
        <w:lastRenderedPageBreak/>
        <w:t xml:space="preserve">Техническое оснащение курса включает: мягкие формы и приспособления для придания положения лежа, сидя, стоя; автомобильные кресла; гимнастические мячи различного диаметра, </w:t>
      </w:r>
      <w:r w:rsidR="002D0A82" w:rsidRPr="002D0A82">
        <w:rPr>
          <w:rFonts w:ascii="Times New Roman" w:hAnsi="Times New Roman"/>
          <w:sz w:val="28"/>
          <w:szCs w:val="28"/>
        </w:rPr>
        <w:t>коврики.</w:t>
      </w:r>
      <w:r w:rsidRPr="002D0A82">
        <w:rPr>
          <w:rFonts w:ascii="Times New Roman" w:hAnsi="Times New Roman"/>
          <w:sz w:val="28"/>
          <w:szCs w:val="28"/>
        </w:rPr>
        <w:t xml:space="preserve"> </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d"/>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d"/>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7E7ABF" w:rsidRPr="0013716B" w:rsidRDefault="00BC1A8E" w:rsidP="0013716B">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w:t>
      </w:r>
      <w:r w:rsidRPr="00021290">
        <w:rPr>
          <w:rFonts w:ascii="Times New Roman" w:hAnsi="Times New Roman" w:cs="Times New Roman"/>
          <w:sz w:val="28"/>
          <w:szCs w:val="28"/>
        </w:rPr>
        <w:lastRenderedPageBreak/>
        <w:t>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7E7ABF" w:rsidRPr="00F14C49" w:rsidRDefault="00BC1A8E" w:rsidP="0013716B">
      <w:pPr>
        <w:pStyle w:val="afd"/>
        <w:spacing w:line="360" w:lineRule="auto"/>
        <w:ind w:firstLine="708"/>
        <w:jc w:val="both"/>
        <w:rPr>
          <w:rFonts w:ascii="Times New Roman" w:hAnsi="Times New Roman"/>
          <w:sz w:val="28"/>
          <w:szCs w:val="28"/>
        </w:rPr>
      </w:pPr>
      <w:r w:rsidRPr="00F14C49">
        <w:rPr>
          <w:rFonts w:ascii="Times New Roman" w:hAnsi="Times New Roman"/>
          <w:sz w:val="28"/>
          <w:szCs w:val="28"/>
        </w:rPr>
        <w:t xml:space="preserve">Техническое оснащение включает: предметы, графические изображения, знаковые системы,  </w:t>
      </w:r>
      <w:r w:rsidRPr="00F14C49">
        <w:rPr>
          <w:rFonts w:ascii="Times New Roman" w:eastAsia="ArialMT" w:hAnsi="Times New Roman"/>
          <w:sz w:val="28"/>
          <w:szCs w:val="28"/>
        </w:rPr>
        <w:t xml:space="preserve">таблицы букв, </w:t>
      </w:r>
      <w:r w:rsidRPr="00F14C49">
        <w:rPr>
          <w:rFonts w:ascii="Times New Roman" w:hAnsi="Times New Roman"/>
          <w:sz w:val="28"/>
          <w:szCs w:val="28"/>
        </w:rPr>
        <w:t>карточки с напечатанными словами, наборы букв, коммуникативные таблицы и коммуникативные тетради, записывающ</w:t>
      </w:r>
      <w:r w:rsidR="00F14C49" w:rsidRPr="00F14C49">
        <w:rPr>
          <w:rFonts w:ascii="Times New Roman" w:hAnsi="Times New Roman"/>
          <w:sz w:val="28"/>
          <w:szCs w:val="28"/>
        </w:rPr>
        <w:t>ие и воспроизводящие устройства: диктофон, планшет.</w:t>
      </w:r>
    </w:p>
    <w:p w:rsidR="00BC1A8E"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d"/>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d"/>
        <w:spacing w:line="360" w:lineRule="auto"/>
        <w:ind w:firstLine="708"/>
        <w:jc w:val="both"/>
        <w:rPr>
          <w:rFonts w:ascii="Times New Roman" w:hAnsi="Times New Roman"/>
          <w:sz w:val="28"/>
          <w:szCs w:val="28"/>
        </w:rPr>
      </w:pPr>
      <w:r w:rsidRPr="00354A4A">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w:t>
      </w:r>
      <w:r w:rsidRPr="00354A4A">
        <w:rPr>
          <w:rFonts w:ascii="Times New Roman" w:hAnsi="Times New Roman"/>
          <w:sz w:val="28"/>
          <w:szCs w:val="28"/>
        </w:rPr>
        <w:lastRenderedPageBreak/>
        <w:t>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7E7ABF" w:rsidRPr="0013716B" w:rsidRDefault="00BC1A8E" w:rsidP="0013716B">
      <w:pPr>
        <w:pStyle w:val="211"/>
        <w:spacing w:line="360" w:lineRule="auto"/>
        <w:ind w:left="0" w:firstLine="708"/>
        <w:jc w:val="both"/>
        <w:rPr>
          <w:i/>
          <w:sz w:val="28"/>
          <w:szCs w:val="28"/>
          <w:u w:val="single"/>
        </w:rPr>
      </w:pPr>
      <w:r>
        <w:rPr>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w:t>
      </w:r>
      <w:r>
        <w:rPr>
          <w:b/>
          <w:sz w:val="28"/>
          <w:szCs w:val="28"/>
        </w:rPr>
        <w:t xml:space="preserve">. </w:t>
      </w:r>
      <w:r>
        <w:rPr>
          <w:sz w:val="28"/>
          <w:szCs w:val="28"/>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w:t>
      </w:r>
      <w:r w:rsidR="002D0A82">
        <w:rPr>
          <w:rFonts w:eastAsia="ArialMT"/>
          <w:sz w:val="28"/>
          <w:szCs w:val="28"/>
        </w:rPr>
        <w:t>мпьютера (планшета</w:t>
      </w:r>
      <w:r>
        <w:rPr>
          <w:rFonts w:eastAsia="ArialMT"/>
          <w:sz w:val="28"/>
          <w:szCs w:val="28"/>
        </w:rPr>
        <w:t>).</w:t>
      </w:r>
    </w:p>
    <w:p w:rsidR="00BC1A8E" w:rsidRPr="000D7B48" w:rsidRDefault="00BC1A8E" w:rsidP="00BC1A8E">
      <w:pPr>
        <w:pStyle w:val="afd"/>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r>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 xml:space="preserve">Понимание слов, обозначающих предмет (посуда, </w:t>
      </w:r>
      <w:r w:rsidRPr="000D7B48">
        <w:rPr>
          <w:rFonts w:ascii="Times New Roman" w:hAnsi="Times New Roman"/>
          <w:bCs/>
          <w:kern w:val="2"/>
          <w:sz w:val="28"/>
          <w:szCs w:val="28"/>
        </w:rPr>
        <w:lastRenderedPageBreak/>
        <w:t>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d"/>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lastRenderedPageBreak/>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d"/>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d"/>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d"/>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13716B" w:rsidRDefault="00BC1A8E" w:rsidP="0013716B">
      <w:pPr>
        <w:pStyle w:val="afd"/>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BE2403" w:rsidRDefault="00BC1A8E" w:rsidP="00BC1A8E">
      <w:pPr>
        <w:pStyle w:val="afd"/>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d"/>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d"/>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 xml:space="preserve">на </w:t>
      </w:r>
      <w:r w:rsidRPr="00BE2403">
        <w:rPr>
          <w:rFonts w:ascii="Times New Roman" w:hAnsi="Times New Roman"/>
          <w:sz w:val="28"/>
          <w:szCs w:val="28"/>
        </w:rPr>
        <w:lastRenderedPageBreak/>
        <w:t>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
    <w:p w:rsidR="007E7ABF" w:rsidRPr="00DA4904" w:rsidRDefault="007E7ABF" w:rsidP="00DA4904">
      <w:pPr>
        <w:pStyle w:val="afd"/>
      </w:pPr>
    </w:p>
    <w:p w:rsidR="00BC1A8E" w:rsidRPr="00347065" w:rsidRDefault="00C323AF" w:rsidP="0099258E">
      <w:pPr>
        <w:pStyle w:val="afd"/>
        <w:spacing w:line="360" w:lineRule="auto"/>
        <w:rPr>
          <w:rFonts w:ascii="Times New Roman" w:hAnsi="Times New Roman"/>
          <w:b/>
          <w:sz w:val="28"/>
          <w:szCs w:val="28"/>
        </w:rPr>
      </w:pPr>
      <w:r>
        <w:rPr>
          <w:rFonts w:ascii="Times New Roman" w:hAnsi="Times New Roman"/>
          <w:b/>
          <w:sz w:val="28"/>
          <w:szCs w:val="28"/>
        </w:rPr>
        <w:t>3</w:t>
      </w:r>
      <w:r w:rsidR="00BC1A8E">
        <w:rPr>
          <w:rFonts w:ascii="Times New Roman" w:hAnsi="Times New Roman"/>
          <w:b/>
          <w:sz w:val="28"/>
          <w:szCs w:val="28"/>
        </w:rPr>
        <w:t>.3.</w:t>
      </w:r>
      <w:r w:rsidR="00BC1A8E" w:rsidRPr="00317985">
        <w:rPr>
          <w:rFonts w:ascii="Times New Roman" w:hAnsi="Times New Roman"/>
          <w:b/>
          <w:caps/>
          <w:spacing w:val="2"/>
          <w:sz w:val="28"/>
          <w:szCs w:val="28"/>
        </w:rPr>
        <w:t xml:space="preserve"> </w:t>
      </w:r>
      <w:r w:rsidR="00BC1A8E" w:rsidRPr="00317985">
        <w:rPr>
          <w:rFonts w:ascii="Times New Roman" w:hAnsi="Times New Roman"/>
          <w:b/>
          <w:sz w:val="28"/>
          <w:szCs w:val="28"/>
        </w:rPr>
        <w:t>Программа нравственного</w:t>
      </w:r>
      <w:r w:rsidR="00BC1A8E">
        <w:rPr>
          <w:rFonts w:ascii="Times New Roman" w:hAnsi="Times New Roman"/>
          <w:b/>
          <w:sz w:val="28"/>
          <w:szCs w:val="28"/>
        </w:rPr>
        <w:t xml:space="preserve"> развития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w:t>
      </w:r>
      <w:r w:rsidRPr="00317985">
        <w:rPr>
          <w:rFonts w:ascii="Times New Roman" w:hAnsi="Times New Roman"/>
          <w:sz w:val="28"/>
          <w:szCs w:val="28"/>
        </w:rPr>
        <w:lastRenderedPageBreak/>
        <w:t xml:space="preserve">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w:t>
      </w:r>
      <w:r w:rsidRPr="00317985">
        <w:rPr>
          <w:rFonts w:ascii="Times New Roman" w:hAnsi="Times New Roman"/>
          <w:sz w:val="28"/>
          <w:szCs w:val="28"/>
        </w:rPr>
        <w:lastRenderedPageBreak/>
        <w:t xml:space="preserve">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 xml:space="preserve">с учетом желания и вероисповедания </w:t>
      </w:r>
      <w:r w:rsidRPr="00317985">
        <w:rPr>
          <w:rFonts w:ascii="Times New Roman" w:hAnsi="Times New Roman"/>
          <w:b/>
          <w:sz w:val="28"/>
          <w:szCs w:val="28"/>
        </w:rPr>
        <w:lastRenderedPageBreak/>
        <w:t>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d"/>
        <w:spacing w:line="360" w:lineRule="auto"/>
        <w:ind w:left="708"/>
        <w:rPr>
          <w:rFonts w:ascii="Times New Roman" w:hAnsi="Times New Roman"/>
          <w:b/>
          <w:sz w:val="28"/>
          <w:szCs w:val="28"/>
        </w:rPr>
      </w:pPr>
    </w:p>
    <w:p w:rsidR="00BC1A8E" w:rsidRPr="00317985" w:rsidRDefault="00C323AF" w:rsidP="00C323AF">
      <w:pPr>
        <w:pStyle w:val="afd"/>
        <w:spacing w:line="360" w:lineRule="auto"/>
        <w:jc w:val="both"/>
        <w:rPr>
          <w:rFonts w:ascii="Times New Roman" w:hAnsi="Times New Roman"/>
          <w:b/>
          <w:sz w:val="28"/>
          <w:szCs w:val="28"/>
        </w:rPr>
      </w:pPr>
      <w:r>
        <w:rPr>
          <w:rFonts w:ascii="Times New Roman" w:hAnsi="Times New Roman"/>
          <w:b/>
          <w:sz w:val="28"/>
          <w:szCs w:val="28"/>
        </w:rPr>
        <w:t>3</w:t>
      </w:r>
      <w:r w:rsidR="00BC1A8E">
        <w:rPr>
          <w:rFonts w:ascii="Times New Roman" w:hAnsi="Times New Roman"/>
          <w:b/>
          <w:sz w:val="28"/>
          <w:szCs w:val="28"/>
        </w:rPr>
        <w:t>.4.</w:t>
      </w:r>
      <w:r w:rsidR="00BC1A8E"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r w:rsidR="00BC1A8E" w:rsidRPr="00317985">
        <w:rPr>
          <w:rFonts w:ascii="Times New Roman" w:hAnsi="Times New Roman"/>
          <w:b/>
          <w:sz w:val="28"/>
          <w:szCs w:val="28"/>
        </w:rPr>
        <w:t>здорового и безопасного образа жизни</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BC1A8E" w:rsidRPr="001D2C3B" w:rsidRDefault="00BC1A8E"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BC1A8E" w:rsidRDefault="00BC1A8E"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w:t>
      </w:r>
      <w:r w:rsidR="00C1621A">
        <w:rPr>
          <w:rFonts w:ascii="Times New Roman" w:hAnsi="Times New Roman"/>
          <w:sz w:val="28"/>
          <w:szCs w:val="28"/>
        </w:rPr>
        <w:t>адачи программы конкретизированы</w:t>
      </w:r>
      <w:r w:rsidRPr="00317985">
        <w:rPr>
          <w:rFonts w:ascii="Times New Roman" w:hAnsi="Times New Roman"/>
          <w:sz w:val="28"/>
          <w:szCs w:val="28"/>
        </w:rPr>
        <w:t xml:space="preserve">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DA4904" w:rsidRDefault="00BC1A8E" w:rsidP="00C1621A">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C1621A" w:rsidRDefault="00C1621A" w:rsidP="00C1621A">
      <w:pPr>
        <w:pStyle w:val="afd"/>
        <w:spacing w:line="360" w:lineRule="auto"/>
        <w:ind w:firstLine="708"/>
        <w:jc w:val="both"/>
        <w:rPr>
          <w:rFonts w:ascii="Times New Roman" w:hAnsi="Times New Roman"/>
          <w:sz w:val="28"/>
          <w:szCs w:val="28"/>
        </w:rPr>
      </w:pPr>
    </w:p>
    <w:p w:rsidR="00C323AF" w:rsidRPr="00C1621A" w:rsidRDefault="00C323AF" w:rsidP="00C1621A">
      <w:pPr>
        <w:pStyle w:val="afd"/>
        <w:spacing w:line="360" w:lineRule="auto"/>
        <w:ind w:firstLine="708"/>
        <w:jc w:val="both"/>
        <w:rPr>
          <w:rFonts w:ascii="Times New Roman" w:hAnsi="Times New Roman"/>
          <w:sz w:val="28"/>
          <w:szCs w:val="28"/>
        </w:rPr>
      </w:pPr>
    </w:p>
    <w:p w:rsidR="00BC1A8E" w:rsidRPr="00317985" w:rsidRDefault="00C323AF" w:rsidP="0099258E">
      <w:pPr>
        <w:pStyle w:val="afd"/>
        <w:spacing w:line="360" w:lineRule="auto"/>
        <w:rPr>
          <w:rFonts w:ascii="Times New Roman" w:hAnsi="Times New Roman"/>
          <w:b/>
          <w:spacing w:val="2"/>
          <w:sz w:val="28"/>
          <w:szCs w:val="28"/>
        </w:rPr>
      </w:pPr>
      <w:r>
        <w:rPr>
          <w:rFonts w:ascii="Times New Roman" w:hAnsi="Times New Roman"/>
          <w:b/>
          <w:sz w:val="28"/>
          <w:szCs w:val="28"/>
        </w:rPr>
        <w:t>3</w:t>
      </w:r>
      <w:r w:rsidR="00BC1A8E">
        <w:rPr>
          <w:rFonts w:ascii="Times New Roman" w:hAnsi="Times New Roman"/>
          <w:b/>
          <w:sz w:val="28"/>
          <w:szCs w:val="28"/>
        </w:rPr>
        <w:t>.5</w:t>
      </w:r>
      <w:r w:rsidR="00BC1A8E" w:rsidRPr="00317985">
        <w:rPr>
          <w:rFonts w:ascii="Times New Roman" w:hAnsi="Times New Roman"/>
          <w:b/>
          <w:caps/>
          <w:spacing w:val="2"/>
          <w:sz w:val="28"/>
          <w:szCs w:val="28"/>
        </w:rPr>
        <w:t xml:space="preserve">. </w:t>
      </w:r>
      <w:r w:rsidR="00BC1A8E"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 xml:space="preserve">и направленная на достижение планируемых результатов освоения адаптированной основной </w:t>
      </w:r>
      <w:r w:rsidRPr="008D5DC5">
        <w:rPr>
          <w:rFonts w:ascii="Times New Roman" w:hAnsi="Times New Roman"/>
          <w:sz w:val="28"/>
          <w:szCs w:val="28"/>
        </w:rPr>
        <w:lastRenderedPageBreak/>
        <w:t>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w:t>
      </w:r>
      <w:r w:rsidR="002D0A82">
        <w:rPr>
          <w:rFonts w:ascii="Times New Roman" w:hAnsi="Times New Roman"/>
          <w:sz w:val="28"/>
          <w:szCs w:val="28"/>
        </w:rPr>
        <w:t>и внеурочной деятельности определены в СИПР</w:t>
      </w:r>
      <w:r w:rsidRPr="008D5DC5">
        <w:rPr>
          <w:rFonts w:ascii="Times New Roman" w:hAnsi="Times New Roman"/>
          <w:sz w:val="28"/>
          <w:szCs w:val="28"/>
        </w:rPr>
        <w:t>.</w:t>
      </w:r>
    </w:p>
    <w:p w:rsidR="00BC1A8E" w:rsidRPr="00354A4A" w:rsidRDefault="00BC1A8E" w:rsidP="00BC1A8E">
      <w:pPr>
        <w:pStyle w:val="afd"/>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0036A"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Задачи и мероприятия, реализуемые на вне</w:t>
      </w:r>
      <w:r w:rsidR="00C65B38">
        <w:rPr>
          <w:rFonts w:ascii="Times New Roman" w:hAnsi="Times New Roman"/>
          <w:sz w:val="28"/>
          <w:szCs w:val="28"/>
        </w:rPr>
        <w:t>урочной деятельности, включены</w:t>
      </w:r>
      <w:r w:rsidRPr="00317985">
        <w:rPr>
          <w:rFonts w:ascii="Times New Roman" w:hAnsi="Times New Roman"/>
          <w:sz w:val="28"/>
          <w:szCs w:val="28"/>
        </w:rPr>
        <w:t xml:space="preserve">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w:t>
      </w:r>
      <w:r>
        <w:rPr>
          <w:rFonts w:ascii="Times New Roman" w:hAnsi="Times New Roman"/>
          <w:sz w:val="28"/>
          <w:szCs w:val="28"/>
        </w:rPr>
        <w:lastRenderedPageBreak/>
        <w:t xml:space="preserve">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d"/>
        <w:spacing w:line="360" w:lineRule="auto"/>
        <w:rPr>
          <w:rFonts w:ascii="Times New Roman" w:hAnsi="Times New Roman"/>
          <w:b/>
          <w:sz w:val="28"/>
          <w:szCs w:val="28"/>
        </w:rPr>
      </w:pPr>
    </w:p>
    <w:p w:rsidR="00BC1A8E" w:rsidRPr="00317985" w:rsidRDefault="00C323AF" w:rsidP="0099258E">
      <w:pPr>
        <w:pStyle w:val="afd"/>
        <w:spacing w:line="360" w:lineRule="auto"/>
        <w:rPr>
          <w:rFonts w:ascii="Times New Roman" w:hAnsi="Times New Roman"/>
          <w:sz w:val="28"/>
          <w:szCs w:val="28"/>
        </w:rPr>
      </w:pPr>
      <w:r>
        <w:rPr>
          <w:rFonts w:ascii="Times New Roman" w:hAnsi="Times New Roman"/>
          <w:b/>
          <w:sz w:val="28"/>
          <w:szCs w:val="28"/>
        </w:rPr>
        <w:t>3</w:t>
      </w:r>
      <w:r w:rsidR="00BC1A8E">
        <w:rPr>
          <w:rFonts w:ascii="Times New Roman" w:hAnsi="Times New Roman"/>
          <w:b/>
          <w:sz w:val="28"/>
          <w:szCs w:val="28"/>
        </w:rPr>
        <w:t>.6.</w:t>
      </w:r>
      <w:r w:rsidR="00BC1A8E" w:rsidRPr="00317985">
        <w:rPr>
          <w:rFonts w:ascii="Times New Roman" w:hAnsi="Times New Roman"/>
          <w:b/>
          <w:sz w:val="28"/>
          <w:szCs w:val="28"/>
        </w:rPr>
        <w:t xml:space="preserve"> Программа сотрудничества с семьей обучающегося</w:t>
      </w:r>
    </w:p>
    <w:p w:rsidR="00DA4904" w:rsidRPr="00317985" w:rsidRDefault="00BC1A8E" w:rsidP="00C1621A">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949"/>
      </w:tblGrid>
      <w:tr w:rsidR="00BC1A8E" w:rsidRPr="00C1621A" w:rsidTr="00C1621A">
        <w:tc>
          <w:tcPr>
            <w:tcW w:w="4503" w:type="dxa"/>
          </w:tcPr>
          <w:p w:rsidR="00BC1A8E" w:rsidRPr="00C1621A" w:rsidRDefault="00BC1A8E" w:rsidP="00DA4904">
            <w:pPr>
              <w:pStyle w:val="afd"/>
              <w:jc w:val="center"/>
              <w:rPr>
                <w:rFonts w:ascii="Times New Roman" w:hAnsi="Times New Roman"/>
                <w:b/>
                <w:sz w:val="24"/>
                <w:szCs w:val="24"/>
              </w:rPr>
            </w:pPr>
            <w:r w:rsidRPr="00C1621A">
              <w:rPr>
                <w:rFonts w:ascii="Times New Roman" w:hAnsi="Times New Roman"/>
                <w:b/>
                <w:sz w:val="24"/>
                <w:szCs w:val="24"/>
              </w:rPr>
              <w:t>Задачи</w:t>
            </w:r>
          </w:p>
        </w:tc>
        <w:tc>
          <w:tcPr>
            <w:tcW w:w="5062" w:type="dxa"/>
          </w:tcPr>
          <w:p w:rsidR="00BC1A8E" w:rsidRPr="00C1621A" w:rsidRDefault="00BC1A8E" w:rsidP="00DA4904">
            <w:pPr>
              <w:pStyle w:val="afd"/>
              <w:jc w:val="center"/>
              <w:rPr>
                <w:rFonts w:ascii="Times New Roman" w:hAnsi="Times New Roman"/>
                <w:b/>
                <w:sz w:val="24"/>
                <w:szCs w:val="24"/>
              </w:rPr>
            </w:pPr>
            <w:r w:rsidRPr="00C1621A">
              <w:rPr>
                <w:rFonts w:ascii="Times New Roman" w:hAnsi="Times New Roman"/>
                <w:b/>
                <w:sz w:val="24"/>
                <w:szCs w:val="24"/>
              </w:rPr>
              <w:t>Возможные мероприятия</w:t>
            </w:r>
          </w:p>
        </w:tc>
      </w:tr>
      <w:tr w:rsidR="00BC1A8E" w:rsidRPr="00C1621A" w:rsidTr="00C1621A">
        <w:tc>
          <w:tcPr>
            <w:tcW w:w="4503" w:type="dxa"/>
          </w:tcPr>
          <w:p w:rsidR="00BC1A8E" w:rsidRPr="00C1621A" w:rsidRDefault="00BC1A8E" w:rsidP="00DA4904">
            <w:pPr>
              <w:pStyle w:val="afd"/>
              <w:rPr>
                <w:rFonts w:ascii="Times New Roman" w:hAnsi="Times New Roman"/>
                <w:sz w:val="24"/>
                <w:szCs w:val="24"/>
              </w:rPr>
            </w:pPr>
            <w:r w:rsidRPr="00C1621A">
              <w:rPr>
                <w:rFonts w:ascii="Times New Roman" w:hAnsi="Times New Roman"/>
                <w:sz w:val="24"/>
                <w:szCs w:val="24"/>
              </w:rPr>
              <w:t>Психологическая поддержка семьи</w:t>
            </w:r>
          </w:p>
        </w:tc>
        <w:tc>
          <w:tcPr>
            <w:tcW w:w="5062" w:type="dxa"/>
          </w:tcPr>
          <w:p w:rsidR="00BC1A8E" w:rsidRPr="00C1621A" w:rsidRDefault="00BC1A8E" w:rsidP="00DA4904">
            <w:pPr>
              <w:pStyle w:val="afd"/>
              <w:rPr>
                <w:rFonts w:ascii="Times New Roman" w:hAnsi="Times New Roman"/>
                <w:sz w:val="24"/>
                <w:szCs w:val="24"/>
              </w:rPr>
            </w:pPr>
            <w:r w:rsidRPr="00C1621A">
              <w:rPr>
                <w:rFonts w:ascii="Times New Roman" w:hAnsi="Times New Roman"/>
                <w:sz w:val="24"/>
                <w:szCs w:val="24"/>
              </w:rPr>
              <w:t xml:space="preserve">тренинги, </w:t>
            </w:r>
          </w:p>
          <w:p w:rsidR="00BC1A8E" w:rsidRPr="00C1621A" w:rsidRDefault="00BC1A8E" w:rsidP="00DA4904">
            <w:pPr>
              <w:pStyle w:val="afd"/>
              <w:rPr>
                <w:rFonts w:ascii="Times New Roman" w:hAnsi="Times New Roman"/>
                <w:sz w:val="24"/>
                <w:szCs w:val="24"/>
              </w:rPr>
            </w:pPr>
            <w:r w:rsidRPr="00C1621A">
              <w:rPr>
                <w:rFonts w:ascii="Times New Roman" w:hAnsi="Times New Roman"/>
                <w:sz w:val="24"/>
                <w:szCs w:val="24"/>
              </w:rPr>
              <w:t xml:space="preserve">психокоррекционные занятия, </w:t>
            </w:r>
          </w:p>
          <w:p w:rsidR="00BC1A8E" w:rsidRPr="00C1621A" w:rsidRDefault="00BC1A8E" w:rsidP="00DA4904">
            <w:pPr>
              <w:pStyle w:val="afd"/>
              <w:rPr>
                <w:rFonts w:ascii="Times New Roman" w:hAnsi="Times New Roman"/>
                <w:sz w:val="24"/>
                <w:szCs w:val="24"/>
              </w:rPr>
            </w:pPr>
            <w:r w:rsidRPr="00C1621A">
              <w:rPr>
                <w:rFonts w:ascii="Times New Roman" w:hAnsi="Times New Roman"/>
                <w:sz w:val="24"/>
                <w:szCs w:val="24"/>
              </w:rPr>
              <w:t>встречи родительского клуба,</w:t>
            </w:r>
          </w:p>
          <w:p w:rsidR="00BC1A8E" w:rsidRPr="00C1621A" w:rsidRDefault="00BC1A8E" w:rsidP="00DA4904">
            <w:pPr>
              <w:pStyle w:val="afd"/>
              <w:rPr>
                <w:rFonts w:ascii="Times New Roman" w:hAnsi="Times New Roman"/>
                <w:sz w:val="24"/>
                <w:szCs w:val="24"/>
              </w:rPr>
            </w:pPr>
            <w:r w:rsidRPr="00C1621A">
              <w:rPr>
                <w:rFonts w:ascii="Times New Roman" w:hAnsi="Times New Roman"/>
                <w:sz w:val="24"/>
                <w:szCs w:val="24"/>
              </w:rPr>
              <w:t>индивидуальные консультации с психологом</w:t>
            </w:r>
          </w:p>
        </w:tc>
      </w:tr>
      <w:tr w:rsidR="00BC1A8E" w:rsidRPr="00C1621A" w:rsidTr="00C1621A">
        <w:tc>
          <w:tcPr>
            <w:tcW w:w="4503" w:type="dxa"/>
          </w:tcPr>
          <w:p w:rsidR="00BC1A8E" w:rsidRPr="00C1621A" w:rsidRDefault="00BC1A8E" w:rsidP="00C1621A">
            <w:pPr>
              <w:pStyle w:val="afd"/>
              <w:jc w:val="both"/>
              <w:rPr>
                <w:rFonts w:ascii="Times New Roman" w:hAnsi="Times New Roman"/>
                <w:sz w:val="24"/>
                <w:szCs w:val="24"/>
              </w:rPr>
            </w:pPr>
            <w:r w:rsidRPr="00C1621A">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C1621A" w:rsidRDefault="00BC1A8E" w:rsidP="00C1621A">
            <w:pPr>
              <w:pStyle w:val="afd"/>
              <w:jc w:val="both"/>
              <w:rPr>
                <w:rFonts w:ascii="Times New Roman" w:hAnsi="Times New Roman"/>
                <w:sz w:val="24"/>
                <w:szCs w:val="24"/>
              </w:rPr>
            </w:pPr>
            <w:r w:rsidRPr="00C1621A">
              <w:rPr>
                <w:rFonts w:ascii="Times New Roman" w:hAnsi="Times New Roman"/>
                <w:sz w:val="24"/>
                <w:szCs w:val="24"/>
              </w:rPr>
              <w:t>индивидуальные консультации родителей со специалистами,</w:t>
            </w:r>
          </w:p>
          <w:p w:rsidR="00BC1A8E" w:rsidRPr="00C1621A" w:rsidRDefault="00BC1A8E" w:rsidP="00C1621A">
            <w:pPr>
              <w:pStyle w:val="afd"/>
              <w:jc w:val="both"/>
              <w:rPr>
                <w:rFonts w:ascii="Times New Roman" w:hAnsi="Times New Roman"/>
                <w:sz w:val="24"/>
                <w:szCs w:val="24"/>
              </w:rPr>
            </w:pPr>
            <w:r w:rsidRPr="00C1621A">
              <w:rPr>
                <w:rFonts w:ascii="Times New Roman" w:hAnsi="Times New Roman"/>
                <w:sz w:val="24"/>
                <w:szCs w:val="24"/>
              </w:rPr>
              <w:t>тематические семинары</w:t>
            </w:r>
          </w:p>
          <w:p w:rsidR="00BC1A8E" w:rsidRPr="00C1621A" w:rsidRDefault="00BC1A8E" w:rsidP="00DA4904">
            <w:pPr>
              <w:pStyle w:val="afd"/>
              <w:rPr>
                <w:rFonts w:ascii="Times New Roman" w:hAnsi="Times New Roman"/>
                <w:sz w:val="24"/>
                <w:szCs w:val="24"/>
              </w:rPr>
            </w:pPr>
          </w:p>
        </w:tc>
      </w:tr>
      <w:tr w:rsidR="00BC1A8E" w:rsidRPr="00C1621A" w:rsidTr="00C1621A">
        <w:tc>
          <w:tcPr>
            <w:tcW w:w="4503" w:type="dxa"/>
          </w:tcPr>
          <w:p w:rsidR="00BC1A8E" w:rsidRPr="00C1621A" w:rsidRDefault="00BC1A8E" w:rsidP="00C1621A">
            <w:pPr>
              <w:pStyle w:val="afd"/>
              <w:jc w:val="both"/>
              <w:rPr>
                <w:rFonts w:ascii="Times New Roman" w:hAnsi="Times New Roman"/>
                <w:sz w:val="24"/>
                <w:szCs w:val="24"/>
              </w:rPr>
            </w:pPr>
            <w:r w:rsidRPr="00C1621A">
              <w:rPr>
                <w:rFonts w:ascii="Times New Roman" w:hAnsi="Times New Roman"/>
                <w:sz w:val="24"/>
                <w:szCs w:val="24"/>
              </w:rPr>
              <w:t>обеспечение участия семьи в разработке и реализации СИПР</w:t>
            </w:r>
          </w:p>
        </w:tc>
        <w:tc>
          <w:tcPr>
            <w:tcW w:w="5062" w:type="dxa"/>
          </w:tcPr>
          <w:p w:rsidR="00BC1A8E" w:rsidRPr="00C1621A" w:rsidRDefault="00BC1A8E" w:rsidP="00C1621A">
            <w:pPr>
              <w:pStyle w:val="afd"/>
              <w:jc w:val="both"/>
              <w:rPr>
                <w:rFonts w:ascii="Times New Roman" w:hAnsi="Times New Roman"/>
                <w:sz w:val="24"/>
                <w:szCs w:val="24"/>
              </w:rPr>
            </w:pPr>
            <w:r w:rsidRPr="00C1621A">
              <w:rPr>
                <w:rFonts w:ascii="Times New Roman" w:hAnsi="Times New Roman"/>
                <w:sz w:val="24"/>
                <w:szCs w:val="24"/>
              </w:rPr>
              <w:t>договор о сотрудничестве (образовании) между родителями и образовательной организацией;</w:t>
            </w:r>
          </w:p>
          <w:p w:rsidR="00BC1A8E" w:rsidRPr="00C1621A" w:rsidRDefault="00BC1A8E" w:rsidP="00C1621A">
            <w:pPr>
              <w:pStyle w:val="afd"/>
              <w:jc w:val="both"/>
              <w:rPr>
                <w:rFonts w:ascii="Times New Roman" w:hAnsi="Times New Roman"/>
                <w:sz w:val="24"/>
                <w:szCs w:val="24"/>
              </w:rPr>
            </w:pPr>
            <w:r w:rsidRPr="00C1621A">
              <w:rPr>
                <w:rFonts w:ascii="Times New Roman" w:hAnsi="Times New Roman"/>
                <w:sz w:val="24"/>
                <w:szCs w:val="24"/>
              </w:rPr>
              <w:t>убеждение родителей в необходимости их участия в разработке СИПР в интересах ребенка;</w:t>
            </w:r>
          </w:p>
          <w:p w:rsidR="00BC1A8E" w:rsidRPr="00C1621A" w:rsidRDefault="00BC1A8E" w:rsidP="00C1621A">
            <w:pPr>
              <w:pStyle w:val="afd"/>
              <w:jc w:val="both"/>
              <w:rPr>
                <w:rFonts w:ascii="Times New Roman" w:hAnsi="Times New Roman"/>
                <w:sz w:val="24"/>
                <w:szCs w:val="24"/>
              </w:rPr>
            </w:pPr>
            <w:r w:rsidRPr="00C1621A">
              <w:rPr>
                <w:rFonts w:ascii="Times New Roman" w:hAnsi="Times New Roman"/>
                <w:sz w:val="24"/>
                <w:szCs w:val="24"/>
              </w:rPr>
              <w:t>посещение родителями уроков/занятий в организации;</w:t>
            </w:r>
          </w:p>
          <w:p w:rsidR="00BC1A8E" w:rsidRPr="00C1621A" w:rsidRDefault="00BC1A8E" w:rsidP="00C1621A">
            <w:pPr>
              <w:pStyle w:val="afd"/>
              <w:jc w:val="both"/>
              <w:rPr>
                <w:rFonts w:ascii="Times New Roman" w:hAnsi="Times New Roman"/>
                <w:sz w:val="24"/>
                <w:szCs w:val="24"/>
              </w:rPr>
            </w:pPr>
            <w:r w:rsidRPr="00C1621A">
              <w:rPr>
                <w:rFonts w:ascii="Times New Roman" w:hAnsi="Times New Roman"/>
                <w:sz w:val="24"/>
                <w:szCs w:val="24"/>
              </w:rPr>
              <w:t>домашнее визитирование</w:t>
            </w:r>
          </w:p>
        </w:tc>
      </w:tr>
      <w:tr w:rsidR="00BC1A8E" w:rsidRPr="00C1621A" w:rsidTr="00C1621A">
        <w:tc>
          <w:tcPr>
            <w:tcW w:w="4503" w:type="dxa"/>
          </w:tcPr>
          <w:p w:rsidR="00BC1A8E" w:rsidRPr="00C1621A" w:rsidRDefault="00BC1A8E" w:rsidP="00C1621A">
            <w:pPr>
              <w:pStyle w:val="afd"/>
              <w:jc w:val="both"/>
              <w:rPr>
                <w:rFonts w:ascii="Times New Roman" w:hAnsi="Times New Roman"/>
                <w:sz w:val="24"/>
                <w:szCs w:val="24"/>
              </w:rPr>
            </w:pPr>
            <w:r w:rsidRPr="00C1621A">
              <w:rPr>
                <w:rFonts w:ascii="Times New Roman" w:hAnsi="Times New Roman"/>
                <w:sz w:val="24"/>
                <w:szCs w:val="24"/>
              </w:rPr>
              <w:t>обеспечение единства требований к обучающемуся в семье и в образовательной организации</w:t>
            </w:r>
          </w:p>
          <w:p w:rsidR="00BC1A8E" w:rsidRPr="00C1621A" w:rsidRDefault="00BC1A8E" w:rsidP="00DA4904">
            <w:pPr>
              <w:pStyle w:val="afd"/>
              <w:rPr>
                <w:rFonts w:ascii="Times New Roman" w:hAnsi="Times New Roman"/>
                <w:sz w:val="24"/>
                <w:szCs w:val="24"/>
              </w:rPr>
            </w:pPr>
          </w:p>
        </w:tc>
        <w:tc>
          <w:tcPr>
            <w:tcW w:w="5062" w:type="dxa"/>
          </w:tcPr>
          <w:p w:rsidR="00BC1A8E" w:rsidRPr="00C1621A" w:rsidRDefault="00BC1A8E" w:rsidP="00C1621A">
            <w:pPr>
              <w:pStyle w:val="afd"/>
              <w:jc w:val="both"/>
              <w:rPr>
                <w:rFonts w:ascii="Times New Roman" w:hAnsi="Times New Roman"/>
                <w:sz w:val="24"/>
                <w:szCs w:val="24"/>
              </w:rPr>
            </w:pPr>
            <w:r w:rsidRPr="00C1621A">
              <w:rPr>
                <w:rFonts w:ascii="Times New Roman" w:hAnsi="Times New Roman"/>
                <w:sz w:val="24"/>
                <w:szCs w:val="24"/>
              </w:rPr>
              <w:t>договор о сотрудничестве (образовании) между родителями и образовательной организацией;</w:t>
            </w:r>
          </w:p>
          <w:p w:rsidR="00BC1A8E" w:rsidRPr="00C1621A" w:rsidRDefault="00BC1A8E" w:rsidP="00C1621A">
            <w:pPr>
              <w:pStyle w:val="afd"/>
              <w:jc w:val="both"/>
              <w:rPr>
                <w:rFonts w:ascii="Times New Roman" w:hAnsi="Times New Roman"/>
                <w:sz w:val="24"/>
                <w:szCs w:val="24"/>
              </w:rPr>
            </w:pPr>
            <w:r w:rsidRPr="00C1621A">
              <w:rPr>
                <w:rFonts w:ascii="Times New Roman" w:hAnsi="Times New Roman"/>
                <w:sz w:val="24"/>
                <w:szCs w:val="24"/>
              </w:rPr>
              <w:t>консультирование;</w:t>
            </w:r>
          </w:p>
          <w:p w:rsidR="00BC1A8E" w:rsidRPr="00C1621A" w:rsidRDefault="00BC1A8E" w:rsidP="00C1621A">
            <w:pPr>
              <w:pStyle w:val="afd"/>
              <w:jc w:val="both"/>
              <w:rPr>
                <w:rFonts w:ascii="Times New Roman" w:hAnsi="Times New Roman"/>
                <w:sz w:val="24"/>
                <w:szCs w:val="24"/>
              </w:rPr>
            </w:pPr>
            <w:r w:rsidRPr="00C1621A">
              <w:rPr>
                <w:rFonts w:ascii="Times New Roman" w:hAnsi="Times New Roman"/>
                <w:sz w:val="24"/>
                <w:szCs w:val="24"/>
              </w:rPr>
              <w:t>посещение родителями уроков/занятий в организации;</w:t>
            </w:r>
          </w:p>
          <w:p w:rsidR="00BC1A8E" w:rsidRPr="00C1621A" w:rsidRDefault="00BC1A8E" w:rsidP="00C1621A">
            <w:pPr>
              <w:pStyle w:val="afd"/>
              <w:jc w:val="both"/>
              <w:rPr>
                <w:rFonts w:ascii="Times New Roman" w:hAnsi="Times New Roman"/>
                <w:sz w:val="24"/>
                <w:szCs w:val="24"/>
              </w:rPr>
            </w:pPr>
            <w:r w:rsidRPr="00C1621A">
              <w:rPr>
                <w:rFonts w:ascii="Times New Roman" w:hAnsi="Times New Roman"/>
                <w:sz w:val="24"/>
                <w:szCs w:val="24"/>
              </w:rPr>
              <w:t>домашнее визитирование</w:t>
            </w:r>
          </w:p>
        </w:tc>
      </w:tr>
      <w:tr w:rsidR="00BC1A8E" w:rsidRPr="00C1621A" w:rsidTr="00C1621A">
        <w:tc>
          <w:tcPr>
            <w:tcW w:w="4503" w:type="dxa"/>
          </w:tcPr>
          <w:p w:rsidR="00BC1A8E" w:rsidRPr="00C1621A" w:rsidRDefault="00BC1A8E" w:rsidP="00C1621A">
            <w:pPr>
              <w:pStyle w:val="afd"/>
              <w:jc w:val="both"/>
              <w:rPr>
                <w:rFonts w:ascii="Times New Roman" w:hAnsi="Times New Roman"/>
                <w:sz w:val="24"/>
                <w:szCs w:val="24"/>
              </w:rPr>
            </w:pPr>
            <w:r w:rsidRPr="00C1621A">
              <w:rPr>
                <w:rFonts w:ascii="Times New Roman" w:hAnsi="Times New Roman"/>
                <w:sz w:val="24"/>
                <w:szCs w:val="24"/>
              </w:rPr>
              <w:t>организация регулярного обмена информацией о ребенке, о ходе реализации СИПР и результатах ее освоения</w:t>
            </w:r>
          </w:p>
        </w:tc>
        <w:tc>
          <w:tcPr>
            <w:tcW w:w="5062" w:type="dxa"/>
          </w:tcPr>
          <w:p w:rsidR="00BC1A8E" w:rsidRPr="00C1621A" w:rsidRDefault="00BC1A8E" w:rsidP="00C1621A">
            <w:pPr>
              <w:pStyle w:val="afd"/>
              <w:jc w:val="both"/>
              <w:rPr>
                <w:rFonts w:ascii="Times New Roman" w:hAnsi="Times New Roman"/>
                <w:sz w:val="24"/>
                <w:szCs w:val="24"/>
              </w:rPr>
            </w:pPr>
            <w:r w:rsidRPr="00C1621A">
              <w:rPr>
                <w:rFonts w:ascii="Times New Roman" w:hAnsi="Times New Roman"/>
                <w:sz w:val="24"/>
                <w:szCs w:val="24"/>
              </w:rPr>
              <w:t>ведение дневника наблюдений (краткие записи);</w:t>
            </w:r>
          </w:p>
          <w:p w:rsidR="00BC1A8E" w:rsidRPr="00C1621A" w:rsidRDefault="00BC1A8E" w:rsidP="00C1621A">
            <w:pPr>
              <w:pStyle w:val="afd"/>
              <w:jc w:val="both"/>
              <w:rPr>
                <w:rFonts w:ascii="Times New Roman" w:hAnsi="Times New Roman"/>
                <w:sz w:val="24"/>
                <w:szCs w:val="24"/>
              </w:rPr>
            </w:pPr>
            <w:r w:rsidRPr="00C1621A">
              <w:rPr>
                <w:rFonts w:ascii="Times New Roman" w:hAnsi="Times New Roman"/>
                <w:sz w:val="24"/>
                <w:szCs w:val="24"/>
              </w:rPr>
              <w:t>информирование электронными средствами;</w:t>
            </w:r>
          </w:p>
          <w:p w:rsidR="00BC1A8E" w:rsidRPr="00C1621A" w:rsidRDefault="00BC1A8E" w:rsidP="00C1621A">
            <w:pPr>
              <w:pStyle w:val="afd"/>
              <w:jc w:val="both"/>
              <w:rPr>
                <w:rFonts w:ascii="Times New Roman" w:hAnsi="Times New Roman"/>
                <w:sz w:val="24"/>
                <w:szCs w:val="24"/>
              </w:rPr>
            </w:pPr>
            <w:r w:rsidRPr="00C1621A">
              <w:rPr>
                <w:rFonts w:ascii="Times New Roman" w:hAnsi="Times New Roman"/>
                <w:sz w:val="24"/>
                <w:szCs w:val="24"/>
              </w:rPr>
              <w:t>личные встречи, беседы;</w:t>
            </w:r>
          </w:p>
          <w:p w:rsidR="00BC1A8E" w:rsidRPr="00C1621A" w:rsidRDefault="00BC1A8E" w:rsidP="00C1621A">
            <w:pPr>
              <w:pStyle w:val="afd"/>
              <w:jc w:val="both"/>
              <w:rPr>
                <w:rFonts w:ascii="Times New Roman" w:hAnsi="Times New Roman"/>
                <w:sz w:val="24"/>
                <w:szCs w:val="24"/>
              </w:rPr>
            </w:pPr>
            <w:r w:rsidRPr="00C1621A">
              <w:rPr>
                <w:rFonts w:ascii="Times New Roman" w:hAnsi="Times New Roman"/>
                <w:sz w:val="24"/>
                <w:szCs w:val="24"/>
              </w:rPr>
              <w:t>просмотр и обсуждение видеозаписей с ребенком;</w:t>
            </w:r>
          </w:p>
          <w:p w:rsidR="00BC1A8E" w:rsidRPr="00C1621A" w:rsidRDefault="00BC1A8E" w:rsidP="00C1621A">
            <w:pPr>
              <w:pStyle w:val="afd"/>
              <w:jc w:val="both"/>
              <w:rPr>
                <w:rFonts w:ascii="Times New Roman" w:hAnsi="Times New Roman"/>
                <w:sz w:val="24"/>
                <w:szCs w:val="24"/>
              </w:rPr>
            </w:pPr>
            <w:r w:rsidRPr="00C1621A">
              <w:rPr>
                <w:rFonts w:ascii="Times New Roman" w:hAnsi="Times New Roman"/>
                <w:sz w:val="24"/>
                <w:szCs w:val="24"/>
              </w:rPr>
              <w:t>проведение открытых уроков/занятий</w:t>
            </w:r>
          </w:p>
        </w:tc>
      </w:tr>
      <w:tr w:rsidR="00BC1A8E" w:rsidRPr="00C1621A" w:rsidTr="00C1621A">
        <w:tc>
          <w:tcPr>
            <w:tcW w:w="4503" w:type="dxa"/>
          </w:tcPr>
          <w:p w:rsidR="00BC1A8E" w:rsidRPr="00C1621A" w:rsidRDefault="00BC1A8E" w:rsidP="00C1621A">
            <w:pPr>
              <w:pStyle w:val="afd"/>
              <w:jc w:val="both"/>
              <w:rPr>
                <w:rFonts w:ascii="Times New Roman" w:hAnsi="Times New Roman"/>
                <w:sz w:val="24"/>
                <w:szCs w:val="24"/>
              </w:rPr>
            </w:pPr>
            <w:r w:rsidRPr="00C1621A">
              <w:rPr>
                <w:rFonts w:ascii="Times New Roman" w:hAnsi="Times New Roman"/>
                <w:sz w:val="24"/>
                <w:szCs w:val="24"/>
              </w:rPr>
              <w:t>организацию участия родителей во внеурочных мероприятиях</w:t>
            </w:r>
          </w:p>
        </w:tc>
        <w:tc>
          <w:tcPr>
            <w:tcW w:w="5062" w:type="dxa"/>
          </w:tcPr>
          <w:p w:rsidR="00BC1A8E" w:rsidRPr="00C1621A" w:rsidRDefault="00BC1A8E" w:rsidP="00C1621A">
            <w:pPr>
              <w:pStyle w:val="afd"/>
              <w:jc w:val="both"/>
              <w:rPr>
                <w:rFonts w:ascii="Times New Roman" w:hAnsi="Times New Roman"/>
                <w:sz w:val="24"/>
                <w:szCs w:val="24"/>
              </w:rPr>
            </w:pPr>
            <w:r w:rsidRPr="00C1621A">
              <w:rPr>
                <w:rFonts w:ascii="Times New Roman" w:hAnsi="Times New Roman"/>
                <w:sz w:val="24"/>
                <w:szCs w:val="24"/>
              </w:rPr>
              <w:t>привлечение родителей к планированию мероприятий;</w:t>
            </w:r>
          </w:p>
          <w:p w:rsidR="00BC1A8E" w:rsidRPr="00C1621A" w:rsidRDefault="00BC1A8E" w:rsidP="00C1621A">
            <w:pPr>
              <w:pStyle w:val="afd"/>
              <w:jc w:val="both"/>
              <w:rPr>
                <w:rFonts w:ascii="Times New Roman" w:hAnsi="Times New Roman"/>
                <w:sz w:val="24"/>
                <w:szCs w:val="24"/>
              </w:rPr>
            </w:pPr>
            <w:r w:rsidRPr="00C1621A">
              <w:rPr>
                <w:rFonts w:ascii="Times New Roman" w:hAnsi="Times New Roman"/>
                <w:sz w:val="24"/>
                <w:szCs w:val="24"/>
              </w:rPr>
              <w:lastRenderedPageBreak/>
              <w:t>анонсы запланированных внеурочных мероприятий;</w:t>
            </w:r>
          </w:p>
          <w:p w:rsidR="00BC1A8E" w:rsidRPr="00C1621A" w:rsidRDefault="00BC1A8E" w:rsidP="00C1621A">
            <w:pPr>
              <w:pStyle w:val="afd"/>
              <w:jc w:val="both"/>
              <w:rPr>
                <w:rFonts w:ascii="Times New Roman" w:hAnsi="Times New Roman"/>
                <w:sz w:val="24"/>
                <w:szCs w:val="24"/>
              </w:rPr>
            </w:pPr>
            <w:r w:rsidRPr="00C1621A">
              <w:rPr>
                <w:rFonts w:ascii="Times New Roman" w:hAnsi="Times New Roman"/>
                <w:sz w:val="24"/>
                <w:szCs w:val="24"/>
              </w:rPr>
              <w:t>поощрение активных родителей.</w:t>
            </w:r>
          </w:p>
        </w:tc>
      </w:tr>
    </w:tbl>
    <w:p w:rsidR="00BC1A8E" w:rsidRDefault="00BC1A8E" w:rsidP="00BC1A8E">
      <w:pPr>
        <w:pStyle w:val="afd"/>
        <w:spacing w:line="360" w:lineRule="auto"/>
        <w:rPr>
          <w:rFonts w:ascii="Times New Roman" w:hAnsi="Times New Roman"/>
          <w:b/>
          <w:sz w:val="28"/>
          <w:szCs w:val="28"/>
        </w:rPr>
      </w:pPr>
    </w:p>
    <w:p w:rsidR="00BC1A8E" w:rsidRDefault="00C323AF" w:rsidP="00DA4904">
      <w:pPr>
        <w:pStyle w:val="afd"/>
        <w:spacing w:line="360" w:lineRule="auto"/>
        <w:jc w:val="center"/>
        <w:rPr>
          <w:rFonts w:ascii="Times New Roman" w:hAnsi="Times New Roman"/>
          <w:b/>
          <w:sz w:val="28"/>
          <w:szCs w:val="28"/>
        </w:rPr>
      </w:pPr>
      <w:r>
        <w:rPr>
          <w:rFonts w:ascii="Times New Roman" w:hAnsi="Times New Roman"/>
          <w:b/>
          <w:sz w:val="28"/>
          <w:szCs w:val="28"/>
        </w:rPr>
        <w:t>4</w:t>
      </w:r>
      <w:r w:rsidR="00BC1A8E">
        <w:rPr>
          <w:rFonts w:ascii="Times New Roman" w:hAnsi="Times New Roman"/>
          <w:b/>
          <w:sz w:val="28"/>
          <w:szCs w:val="28"/>
        </w:rPr>
        <w:t>. Организационный раздел</w:t>
      </w:r>
    </w:p>
    <w:p w:rsidR="00BC1A8E" w:rsidRPr="00317985" w:rsidRDefault="00C323AF" w:rsidP="00DA4904">
      <w:pPr>
        <w:pStyle w:val="afd"/>
        <w:spacing w:line="360" w:lineRule="auto"/>
        <w:jc w:val="center"/>
        <w:rPr>
          <w:rFonts w:ascii="Times New Roman" w:hAnsi="Times New Roman"/>
          <w:b/>
          <w:sz w:val="28"/>
          <w:szCs w:val="28"/>
        </w:rPr>
      </w:pPr>
      <w:r>
        <w:rPr>
          <w:rFonts w:ascii="Times New Roman" w:hAnsi="Times New Roman"/>
          <w:b/>
          <w:sz w:val="28"/>
          <w:szCs w:val="28"/>
        </w:rPr>
        <w:t>4</w:t>
      </w:r>
      <w:r w:rsidR="00BC1A8E" w:rsidRPr="0040036A">
        <w:rPr>
          <w:rFonts w:ascii="Times New Roman" w:hAnsi="Times New Roman"/>
          <w:b/>
          <w:sz w:val="28"/>
          <w:szCs w:val="28"/>
        </w:rPr>
        <w:t>.1.</w:t>
      </w:r>
      <w:r w:rsidR="00BC1A8E">
        <w:rPr>
          <w:rFonts w:ascii="Times New Roman" w:hAnsi="Times New Roman"/>
          <w:b/>
          <w:sz w:val="28"/>
          <w:szCs w:val="28"/>
        </w:rPr>
        <w:t xml:space="preserve"> Учебный план</w:t>
      </w:r>
    </w:p>
    <w:p w:rsidR="00BC1A8E" w:rsidRDefault="00BC1A8E" w:rsidP="00BC1A8E">
      <w:pPr>
        <w:pStyle w:val="afd"/>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C1621A" w:rsidP="00BC1A8E">
      <w:pPr>
        <w:pStyle w:val="afd"/>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Специальные индивидуальные программы</w:t>
      </w:r>
      <w:r w:rsidR="00BC1A8E">
        <w:rPr>
          <w:rFonts w:ascii="Times New Roman" w:hAnsi="Times New Roman"/>
          <w:sz w:val="28"/>
          <w:szCs w:val="28"/>
          <w:lang w:eastAsia="ru-RU"/>
        </w:rPr>
        <w:t xml:space="preserve"> развития (</w:t>
      </w:r>
      <w:r>
        <w:rPr>
          <w:rFonts w:ascii="Times New Roman" w:hAnsi="Times New Roman"/>
          <w:sz w:val="28"/>
          <w:szCs w:val="28"/>
        </w:rPr>
        <w:t>СИПР), разработанные</w:t>
      </w:r>
      <w:r w:rsidR="00BC1A8E">
        <w:rPr>
          <w:rFonts w:ascii="Times New Roman" w:hAnsi="Times New Roman"/>
          <w:sz w:val="28"/>
          <w:szCs w:val="28"/>
        </w:rPr>
        <w:t xml:space="preserve"> образовательной организацией на основе </w:t>
      </w:r>
      <w:r w:rsidR="00BC1A8E">
        <w:rPr>
          <w:rFonts w:ascii="Times New Roman" w:hAnsi="Times New Roman"/>
          <w:sz w:val="28"/>
          <w:szCs w:val="28"/>
          <w:lang w:eastAsia="ru-RU"/>
        </w:rPr>
        <w:t>АООП,</w:t>
      </w:r>
      <w:r w:rsidR="00BC1A8E">
        <w:rPr>
          <w:rFonts w:ascii="Times New Roman" w:hAnsi="Times New Roman"/>
          <w:sz w:val="28"/>
          <w:szCs w:val="28"/>
        </w:rPr>
        <w:t xml:space="preserve"> </w:t>
      </w:r>
      <w:r w:rsidR="002671F1">
        <w:rPr>
          <w:rFonts w:ascii="Times New Roman" w:hAnsi="Times New Roman"/>
          <w:sz w:val="28"/>
          <w:szCs w:val="28"/>
        </w:rPr>
        <w:t>включают индивидуальные учебные</w:t>
      </w:r>
      <w:r w:rsidR="00BC1A8E">
        <w:rPr>
          <w:rFonts w:ascii="Times New Roman" w:hAnsi="Times New Roman"/>
          <w:sz w:val="28"/>
          <w:szCs w:val="28"/>
        </w:rPr>
        <w:t xml:space="preserve"> план</w:t>
      </w:r>
      <w:r w:rsidR="002671F1">
        <w:rPr>
          <w:rFonts w:ascii="Times New Roman" w:hAnsi="Times New Roman"/>
          <w:sz w:val="28"/>
          <w:szCs w:val="28"/>
        </w:rPr>
        <w:t>ы (ИУП), содержащие</w:t>
      </w:r>
      <w:r w:rsidR="00BC1A8E">
        <w:rPr>
          <w:rFonts w:ascii="Times New Roman" w:hAnsi="Times New Roman"/>
          <w:sz w:val="28"/>
          <w:szCs w:val="28"/>
        </w:rPr>
        <w:t xml:space="preserve">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w:t>
      </w:r>
      <w:r w:rsidR="002671F1">
        <w:rPr>
          <w:rFonts w:ascii="Times New Roman" w:hAnsi="Times New Roman"/>
          <w:sz w:val="28"/>
          <w:szCs w:val="28"/>
        </w:rPr>
        <w:t xml:space="preserve">зки, включенной в ИУП, не </w:t>
      </w:r>
      <w:r w:rsidR="00BC1A8E">
        <w:rPr>
          <w:rFonts w:ascii="Times New Roman" w:hAnsi="Times New Roman"/>
          <w:sz w:val="28"/>
          <w:szCs w:val="28"/>
        </w:rPr>
        <w:t>п</w:t>
      </w:r>
      <w:r w:rsidR="002671F1">
        <w:rPr>
          <w:rFonts w:ascii="Times New Roman" w:hAnsi="Times New Roman"/>
          <w:sz w:val="28"/>
          <w:szCs w:val="28"/>
        </w:rPr>
        <w:t>ревышает</w:t>
      </w:r>
      <w:r w:rsidR="00BC1A8E">
        <w:rPr>
          <w:rFonts w:ascii="Times New Roman" w:hAnsi="Times New Roman"/>
          <w:sz w:val="28"/>
          <w:szCs w:val="28"/>
        </w:rPr>
        <w:t xml:space="preserve"> объем, предусмотренный учебным планом </w:t>
      </w:r>
      <w:r w:rsidR="00BC1A8E">
        <w:rPr>
          <w:rFonts w:ascii="Times New Roman" w:hAnsi="Times New Roman"/>
          <w:sz w:val="28"/>
          <w:szCs w:val="28"/>
          <w:lang w:eastAsia="ru-RU"/>
        </w:rPr>
        <w:t xml:space="preserve">АООП. </w:t>
      </w:r>
    </w:p>
    <w:p w:rsidR="00BC1A8E" w:rsidRDefault="00BC1A8E" w:rsidP="00BC1A8E">
      <w:pPr>
        <w:pStyle w:val="afd"/>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573CFF"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Учебный план</w:t>
      </w:r>
      <w:r w:rsidR="00BC1A8E">
        <w:rPr>
          <w:rFonts w:ascii="Times New Roman" w:hAnsi="Times New Roman"/>
          <w:sz w:val="28"/>
          <w:szCs w:val="28"/>
        </w:rPr>
        <w:t xml:space="preserve"> включает две части: </w:t>
      </w:r>
    </w:p>
    <w:p w:rsidR="00BC1A8E" w:rsidRDefault="00BC1A8E" w:rsidP="00BC1A8E">
      <w:pPr>
        <w:pStyle w:val="afd"/>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d"/>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d"/>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d"/>
        <w:spacing w:line="360" w:lineRule="auto"/>
        <w:jc w:val="both"/>
        <w:rPr>
          <w:rFonts w:ascii="Times New Roman" w:hAnsi="Times New Roman"/>
          <w:sz w:val="28"/>
          <w:szCs w:val="28"/>
        </w:rPr>
      </w:pPr>
      <w:r>
        <w:rPr>
          <w:rFonts w:ascii="Times New Roman" w:hAnsi="Times New Roman"/>
          <w:sz w:val="28"/>
          <w:szCs w:val="28"/>
          <w:lang w:val="en-US"/>
        </w:rPr>
        <w:lastRenderedPageBreak/>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d"/>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d"/>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В прилагаемых</w:t>
      </w:r>
      <w:r w:rsidR="00573CFF">
        <w:rPr>
          <w:rFonts w:ascii="Times New Roman" w:hAnsi="Times New Roman"/>
          <w:sz w:val="28"/>
          <w:szCs w:val="28"/>
        </w:rPr>
        <w:t xml:space="preserve"> таблицах представлен </w:t>
      </w:r>
      <w:r>
        <w:rPr>
          <w:rFonts w:ascii="Times New Roman" w:hAnsi="Times New Roman"/>
          <w:sz w:val="28"/>
          <w:szCs w:val="28"/>
        </w:rPr>
        <w:t>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w:t>
      </w:r>
      <w:r w:rsidR="00573CFF">
        <w:rPr>
          <w:rFonts w:ascii="Times New Roman" w:hAnsi="Times New Roman"/>
          <w:sz w:val="28"/>
          <w:szCs w:val="28"/>
        </w:rPr>
        <w:t xml:space="preserve"> отсталостью, рассчитанный на 5</w:t>
      </w:r>
      <w:r>
        <w:rPr>
          <w:rFonts w:ascii="Times New Roman" w:hAnsi="Times New Roman"/>
          <w:sz w:val="28"/>
          <w:szCs w:val="28"/>
        </w:rPr>
        <w:t>-летний период обучения (с 1 (до</w:t>
      </w:r>
      <w:r w:rsidR="00573CFF">
        <w:rPr>
          <w:rFonts w:ascii="Times New Roman" w:hAnsi="Times New Roman"/>
          <w:sz w:val="28"/>
          <w:szCs w:val="28"/>
        </w:rPr>
        <w:t xml:space="preserve">полнительного) по 4 </w:t>
      </w:r>
      <w:r>
        <w:rPr>
          <w:rFonts w:ascii="Times New Roman" w:hAnsi="Times New Roman"/>
          <w:sz w:val="28"/>
          <w:szCs w:val="28"/>
        </w:rPr>
        <w:t>классы).</w:t>
      </w:r>
    </w:p>
    <w:p w:rsidR="00BC1A8E" w:rsidRPr="00DA4904" w:rsidRDefault="00573CFF" w:rsidP="00BC1A8E">
      <w:pPr>
        <w:pStyle w:val="afd"/>
        <w:jc w:val="center"/>
        <w:rPr>
          <w:rFonts w:ascii="Times New Roman" w:hAnsi="Times New Roman"/>
          <w:b/>
          <w:sz w:val="24"/>
        </w:rPr>
      </w:pPr>
      <w:r>
        <w:rPr>
          <w:rFonts w:ascii="Times New Roman" w:hAnsi="Times New Roman"/>
          <w:b/>
          <w:sz w:val="24"/>
        </w:rPr>
        <w:t>Г</w:t>
      </w:r>
      <w:r w:rsidR="00BC1A8E" w:rsidRPr="00DA4904">
        <w:rPr>
          <w:rFonts w:ascii="Times New Roman" w:hAnsi="Times New Roman"/>
          <w:b/>
          <w:sz w:val="24"/>
        </w:rPr>
        <w:t>одовой учебный план АООП (вариант 2)</w:t>
      </w:r>
      <w:r w:rsidR="00BC1A8E"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d"/>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d"/>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853"/>
        <w:gridCol w:w="143"/>
        <w:gridCol w:w="566"/>
        <w:gridCol w:w="285"/>
        <w:gridCol w:w="565"/>
        <w:gridCol w:w="285"/>
        <w:gridCol w:w="566"/>
        <w:gridCol w:w="285"/>
        <w:gridCol w:w="707"/>
        <w:gridCol w:w="850"/>
      </w:tblGrid>
      <w:tr w:rsidR="00BC1A8E" w:rsidRPr="00573CFF" w:rsidTr="006614EB">
        <w:trPr>
          <w:trHeight w:val="332"/>
        </w:trPr>
        <w:tc>
          <w:tcPr>
            <w:tcW w:w="1951" w:type="dxa"/>
            <w:vMerge w:val="restart"/>
            <w:tcBorders>
              <w:top w:val="single" w:sz="4" w:space="0" w:color="000000"/>
              <w:left w:val="single" w:sz="4" w:space="0" w:color="000000"/>
              <w:right w:val="single" w:sz="4" w:space="0" w:color="000000"/>
            </w:tcBorders>
            <w:hideMark/>
          </w:tcPr>
          <w:p w:rsidR="00BC1A8E" w:rsidRPr="00573CFF" w:rsidRDefault="00BC1A8E" w:rsidP="00B80D6C">
            <w:pPr>
              <w:pStyle w:val="afd"/>
              <w:rPr>
                <w:rFonts w:ascii="Times New Roman" w:hAnsi="Times New Roman"/>
                <w:b/>
                <w:sz w:val="24"/>
                <w:szCs w:val="24"/>
              </w:rPr>
            </w:pPr>
          </w:p>
          <w:p w:rsidR="00BC1A8E" w:rsidRPr="00573CFF" w:rsidRDefault="00BC1A8E" w:rsidP="00B80D6C">
            <w:pPr>
              <w:pStyle w:val="afd"/>
              <w:rPr>
                <w:rFonts w:ascii="Times New Roman" w:hAnsi="Times New Roman"/>
                <w:b/>
                <w:sz w:val="24"/>
                <w:szCs w:val="24"/>
              </w:rPr>
            </w:pPr>
            <w:r w:rsidRPr="00573CFF">
              <w:rPr>
                <w:rFonts w:ascii="Times New Roman" w:hAnsi="Times New Roman"/>
                <w:b/>
                <w:sz w:val="24"/>
                <w:szCs w:val="24"/>
                <w:lang w:val="en-US"/>
              </w:rPr>
              <w:t>Предметные</w:t>
            </w:r>
            <w:r w:rsidRPr="00573CFF">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573CFF" w:rsidRDefault="00BC1A8E" w:rsidP="00B80D6C">
            <w:pPr>
              <w:pStyle w:val="afd"/>
              <w:rPr>
                <w:rFonts w:ascii="Times New Roman" w:hAnsi="Times New Roman"/>
                <w:b/>
                <w:sz w:val="24"/>
                <w:szCs w:val="24"/>
              </w:rPr>
            </w:pPr>
          </w:p>
          <w:p w:rsidR="00BC1A8E" w:rsidRPr="00573CFF" w:rsidRDefault="00BC1A8E" w:rsidP="00B80D6C">
            <w:pPr>
              <w:pStyle w:val="afd"/>
              <w:jc w:val="right"/>
              <w:rPr>
                <w:rFonts w:ascii="Times New Roman" w:hAnsi="Times New Roman"/>
                <w:b/>
                <w:sz w:val="24"/>
                <w:szCs w:val="24"/>
              </w:rPr>
            </w:pPr>
            <w:r w:rsidRPr="00573CFF">
              <w:rPr>
                <w:rFonts w:ascii="Times New Roman" w:hAnsi="Times New Roman"/>
                <w:b/>
                <w:sz w:val="24"/>
                <w:szCs w:val="24"/>
              </w:rPr>
              <w:t xml:space="preserve">Классы </w:t>
            </w:r>
          </w:p>
          <w:p w:rsidR="00BC1A8E" w:rsidRPr="00573CFF" w:rsidRDefault="00BC1A8E" w:rsidP="00B80D6C">
            <w:pPr>
              <w:pStyle w:val="afd"/>
              <w:rPr>
                <w:rFonts w:ascii="Times New Roman" w:hAnsi="Times New Roman"/>
                <w:b/>
                <w:sz w:val="24"/>
                <w:szCs w:val="24"/>
              </w:rPr>
            </w:pPr>
            <w:r w:rsidRPr="00573CFF">
              <w:rPr>
                <w:rFonts w:ascii="Times New Roman" w:hAnsi="Times New Roman"/>
                <w:b/>
                <w:sz w:val="24"/>
                <w:szCs w:val="24"/>
              </w:rPr>
              <w:t xml:space="preserve">Учебные </w:t>
            </w:r>
          </w:p>
          <w:p w:rsidR="00BC1A8E" w:rsidRPr="00573CFF" w:rsidRDefault="00BC1A8E" w:rsidP="00B80D6C">
            <w:pPr>
              <w:pStyle w:val="afd"/>
              <w:rPr>
                <w:rFonts w:ascii="Times New Roman" w:hAnsi="Times New Roman"/>
                <w:b/>
                <w:sz w:val="24"/>
                <w:szCs w:val="24"/>
              </w:rPr>
            </w:pPr>
            <w:r w:rsidRPr="00573CFF">
              <w:rPr>
                <w:rFonts w:ascii="Times New Roman" w:hAnsi="Times New Roman"/>
                <w:b/>
                <w:sz w:val="24"/>
                <w:szCs w:val="24"/>
              </w:rPr>
              <w:t>предметы</w:t>
            </w:r>
          </w:p>
        </w:tc>
        <w:tc>
          <w:tcPr>
            <w:tcW w:w="4255" w:type="dxa"/>
            <w:gridSpan w:val="9"/>
            <w:tcBorders>
              <w:top w:val="single" w:sz="4" w:space="0" w:color="000000"/>
              <w:left w:val="single" w:sz="4" w:space="0" w:color="000000"/>
              <w:bottom w:val="single" w:sz="4" w:space="0" w:color="000000"/>
              <w:right w:val="single" w:sz="4" w:space="0" w:color="000000"/>
            </w:tcBorders>
            <w:hideMark/>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rPr>
              <w:t>Количество часов в неделю</w:t>
            </w:r>
          </w:p>
        </w:tc>
        <w:tc>
          <w:tcPr>
            <w:tcW w:w="850" w:type="dxa"/>
            <w:vMerge w:val="restart"/>
            <w:tcBorders>
              <w:top w:val="single" w:sz="4" w:space="0" w:color="000000"/>
              <w:left w:val="single" w:sz="4" w:space="0" w:color="000000"/>
              <w:right w:val="single" w:sz="4" w:space="0" w:color="000000"/>
            </w:tcBorders>
            <w:hideMark/>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rPr>
              <w:t>Всего</w:t>
            </w:r>
          </w:p>
        </w:tc>
      </w:tr>
      <w:tr w:rsidR="00BC1A8E" w:rsidRPr="00573CFF" w:rsidTr="006614EB">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573CFF" w:rsidRDefault="00BC1A8E" w:rsidP="00B80D6C">
            <w:pPr>
              <w:pStyle w:val="afd"/>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BC1A8E" w:rsidRPr="00573CFF" w:rsidRDefault="00BC1A8E" w:rsidP="00B80D6C">
            <w:pPr>
              <w:pStyle w:val="afd"/>
              <w:rPr>
                <w:rFonts w:ascii="Times New Roman" w:hAnsi="Times New Roman"/>
                <w:sz w:val="24"/>
                <w:szCs w:val="24"/>
              </w:rPr>
            </w:pPr>
          </w:p>
        </w:tc>
        <w:tc>
          <w:tcPr>
            <w:tcW w:w="853" w:type="dxa"/>
            <w:tcBorders>
              <w:top w:val="single" w:sz="4" w:space="0" w:color="000000"/>
            </w:tcBorders>
            <w:hideMark/>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lang w:val="en-US"/>
              </w:rPr>
              <w:t>I</w:t>
            </w:r>
            <w:r w:rsidRPr="00573CFF">
              <w:rPr>
                <w:rFonts w:ascii="Times New Roman" w:hAnsi="Times New Roman"/>
                <w:b/>
                <w:sz w:val="24"/>
                <w:szCs w:val="24"/>
              </w:rPr>
              <w:t xml:space="preserve"> доп.</w:t>
            </w:r>
          </w:p>
        </w:tc>
        <w:tc>
          <w:tcPr>
            <w:tcW w:w="709" w:type="dxa"/>
            <w:gridSpan w:val="2"/>
            <w:tcBorders>
              <w:top w:val="single" w:sz="4" w:space="0" w:color="000000"/>
            </w:tcBorders>
            <w:hideMark/>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rPr>
              <w:t xml:space="preserve">I </w:t>
            </w:r>
          </w:p>
        </w:tc>
        <w:tc>
          <w:tcPr>
            <w:tcW w:w="850" w:type="dxa"/>
            <w:gridSpan w:val="2"/>
            <w:tcBorders>
              <w:top w:val="single" w:sz="4" w:space="0" w:color="000000"/>
            </w:tcBorders>
            <w:hideMark/>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rPr>
              <w:t>II</w:t>
            </w:r>
          </w:p>
        </w:tc>
        <w:tc>
          <w:tcPr>
            <w:tcW w:w="851" w:type="dxa"/>
            <w:gridSpan w:val="2"/>
            <w:tcBorders>
              <w:top w:val="single" w:sz="4" w:space="0" w:color="000000"/>
            </w:tcBorders>
            <w:hideMark/>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rPr>
              <w:t>III</w:t>
            </w:r>
          </w:p>
        </w:tc>
        <w:tc>
          <w:tcPr>
            <w:tcW w:w="992" w:type="dxa"/>
            <w:gridSpan w:val="2"/>
            <w:tcBorders>
              <w:top w:val="single" w:sz="4" w:space="0" w:color="000000"/>
            </w:tcBorders>
            <w:hideMark/>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rPr>
              <w:t>IV</w:t>
            </w:r>
          </w:p>
        </w:tc>
        <w:tc>
          <w:tcPr>
            <w:tcW w:w="850" w:type="dxa"/>
            <w:vMerge/>
            <w:tcBorders>
              <w:top w:val="single" w:sz="4" w:space="0" w:color="000000"/>
              <w:left w:val="single" w:sz="4" w:space="0" w:color="000000"/>
              <w:right w:val="single" w:sz="4" w:space="0" w:color="000000"/>
            </w:tcBorders>
            <w:vAlign w:val="center"/>
            <w:hideMark/>
          </w:tcPr>
          <w:p w:rsidR="00BC1A8E" w:rsidRPr="00573CFF" w:rsidRDefault="00BC1A8E" w:rsidP="00B80D6C">
            <w:pPr>
              <w:pStyle w:val="afd"/>
              <w:rPr>
                <w:rFonts w:ascii="Times New Roman" w:hAnsi="Times New Roman"/>
                <w:sz w:val="24"/>
                <w:szCs w:val="24"/>
              </w:rPr>
            </w:pPr>
          </w:p>
        </w:tc>
      </w:tr>
      <w:tr w:rsidR="00BC1A8E" w:rsidRPr="00573CFF" w:rsidTr="00573CFF">
        <w:tc>
          <w:tcPr>
            <w:tcW w:w="9747" w:type="dxa"/>
            <w:gridSpan w:val="12"/>
            <w:shd w:val="clear" w:color="auto" w:fill="BFBFBF"/>
            <w:hideMark/>
          </w:tcPr>
          <w:p w:rsidR="00BC1A8E" w:rsidRPr="00573CFF" w:rsidRDefault="00BC1A8E" w:rsidP="00B80D6C">
            <w:pPr>
              <w:pStyle w:val="afd"/>
              <w:jc w:val="center"/>
              <w:rPr>
                <w:rFonts w:ascii="Times New Roman" w:hAnsi="Times New Roman"/>
                <w:i/>
                <w:sz w:val="24"/>
                <w:szCs w:val="24"/>
              </w:rPr>
            </w:pPr>
            <w:r w:rsidRPr="00573CFF">
              <w:rPr>
                <w:rFonts w:ascii="Times New Roman" w:hAnsi="Times New Roman"/>
                <w:i/>
                <w:sz w:val="24"/>
                <w:szCs w:val="24"/>
                <w:lang w:val="en-US"/>
              </w:rPr>
              <w:t>I</w:t>
            </w:r>
            <w:r w:rsidRPr="00573CFF">
              <w:rPr>
                <w:rFonts w:ascii="Times New Roman" w:hAnsi="Times New Roman"/>
                <w:i/>
                <w:sz w:val="24"/>
                <w:szCs w:val="24"/>
              </w:rPr>
              <w:t>. Обязательная часть</w:t>
            </w:r>
          </w:p>
        </w:tc>
      </w:tr>
      <w:tr w:rsidR="00BC1A8E" w:rsidRPr="00573CFF" w:rsidTr="006614EB">
        <w:trPr>
          <w:trHeight w:val="577"/>
        </w:trPr>
        <w:tc>
          <w:tcPr>
            <w:tcW w:w="1951" w:type="dxa"/>
            <w:hideMark/>
          </w:tcPr>
          <w:p w:rsidR="00BC1A8E" w:rsidRPr="00573CFF" w:rsidRDefault="00BC1A8E" w:rsidP="00B80D6C">
            <w:pPr>
              <w:pStyle w:val="afd"/>
              <w:rPr>
                <w:rFonts w:ascii="Times New Roman" w:hAnsi="Times New Roman"/>
                <w:sz w:val="24"/>
                <w:szCs w:val="24"/>
              </w:rPr>
            </w:pPr>
            <w:r w:rsidRPr="00573CFF">
              <w:rPr>
                <w:rFonts w:ascii="Times New Roman" w:hAnsi="Times New Roman"/>
                <w:sz w:val="24"/>
                <w:szCs w:val="24"/>
              </w:rPr>
              <w:t>1. Язык и речевая практика</w:t>
            </w:r>
          </w:p>
        </w:tc>
        <w:tc>
          <w:tcPr>
            <w:tcW w:w="2691" w:type="dxa"/>
            <w:hideMark/>
          </w:tcPr>
          <w:p w:rsidR="00BC1A8E" w:rsidRPr="00573CFF" w:rsidRDefault="00BC1A8E" w:rsidP="00B80D6C">
            <w:pPr>
              <w:pStyle w:val="afd"/>
              <w:rPr>
                <w:rFonts w:ascii="Times New Roman" w:hAnsi="Times New Roman"/>
                <w:sz w:val="24"/>
                <w:szCs w:val="24"/>
              </w:rPr>
            </w:pPr>
            <w:r w:rsidRPr="00573CFF">
              <w:rPr>
                <w:rFonts w:ascii="Times New Roman" w:hAnsi="Times New Roman"/>
                <w:sz w:val="24"/>
                <w:szCs w:val="24"/>
              </w:rPr>
              <w:t>1.1 Речь и альтернативная коммуникация</w:t>
            </w:r>
          </w:p>
        </w:tc>
        <w:tc>
          <w:tcPr>
            <w:tcW w:w="853" w:type="dxa"/>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99</w:t>
            </w:r>
          </w:p>
        </w:tc>
        <w:tc>
          <w:tcPr>
            <w:tcW w:w="709"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102</w:t>
            </w:r>
          </w:p>
        </w:tc>
        <w:tc>
          <w:tcPr>
            <w:tcW w:w="850"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102</w:t>
            </w:r>
          </w:p>
        </w:tc>
        <w:tc>
          <w:tcPr>
            <w:tcW w:w="851"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68</w:t>
            </w:r>
          </w:p>
        </w:tc>
        <w:tc>
          <w:tcPr>
            <w:tcW w:w="992"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68</w:t>
            </w:r>
          </w:p>
        </w:tc>
        <w:tc>
          <w:tcPr>
            <w:tcW w:w="850" w:type="dxa"/>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439</w:t>
            </w:r>
          </w:p>
        </w:tc>
      </w:tr>
      <w:tr w:rsidR="00BC1A8E" w:rsidRPr="00573CFF" w:rsidTr="006614EB">
        <w:tc>
          <w:tcPr>
            <w:tcW w:w="1951" w:type="dxa"/>
            <w:hideMark/>
          </w:tcPr>
          <w:p w:rsidR="00BC1A8E" w:rsidRPr="00573CFF" w:rsidRDefault="00BC1A8E" w:rsidP="00B80D6C">
            <w:pPr>
              <w:pStyle w:val="afd"/>
              <w:rPr>
                <w:rFonts w:ascii="Times New Roman" w:hAnsi="Times New Roman"/>
                <w:sz w:val="24"/>
                <w:szCs w:val="24"/>
              </w:rPr>
            </w:pPr>
            <w:r w:rsidRPr="00573CFF">
              <w:rPr>
                <w:rFonts w:ascii="Times New Roman" w:hAnsi="Times New Roman"/>
                <w:sz w:val="24"/>
                <w:szCs w:val="24"/>
              </w:rPr>
              <w:t>2. Математика</w:t>
            </w:r>
          </w:p>
        </w:tc>
        <w:tc>
          <w:tcPr>
            <w:tcW w:w="2691" w:type="dxa"/>
            <w:hideMark/>
          </w:tcPr>
          <w:p w:rsidR="00BC1A8E" w:rsidRPr="00573CFF" w:rsidRDefault="00BC1A8E" w:rsidP="00B80D6C">
            <w:pPr>
              <w:pStyle w:val="afd"/>
              <w:rPr>
                <w:rFonts w:ascii="Times New Roman" w:hAnsi="Times New Roman"/>
                <w:sz w:val="24"/>
                <w:szCs w:val="24"/>
              </w:rPr>
            </w:pPr>
            <w:r w:rsidRPr="00573CFF">
              <w:rPr>
                <w:rFonts w:ascii="Times New Roman" w:hAnsi="Times New Roman"/>
                <w:sz w:val="24"/>
                <w:szCs w:val="24"/>
              </w:rPr>
              <w:t>2.1.Математические представления</w:t>
            </w:r>
          </w:p>
        </w:tc>
        <w:tc>
          <w:tcPr>
            <w:tcW w:w="853" w:type="dxa"/>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66</w:t>
            </w:r>
          </w:p>
        </w:tc>
        <w:tc>
          <w:tcPr>
            <w:tcW w:w="709"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68</w:t>
            </w:r>
          </w:p>
        </w:tc>
        <w:tc>
          <w:tcPr>
            <w:tcW w:w="850"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68</w:t>
            </w:r>
          </w:p>
        </w:tc>
        <w:tc>
          <w:tcPr>
            <w:tcW w:w="851"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68</w:t>
            </w:r>
          </w:p>
        </w:tc>
        <w:tc>
          <w:tcPr>
            <w:tcW w:w="992"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68</w:t>
            </w:r>
          </w:p>
        </w:tc>
        <w:tc>
          <w:tcPr>
            <w:tcW w:w="850" w:type="dxa"/>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338</w:t>
            </w:r>
          </w:p>
        </w:tc>
      </w:tr>
      <w:tr w:rsidR="00BC1A8E" w:rsidRPr="00573CFF" w:rsidTr="006614EB">
        <w:tc>
          <w:tcPr>
            <w:tcW w:w="1951" w:type="dxa"/>
            <w:vMerge w:val="restart"/>
            <w:hideMark/>
          </w:tcPr>
          <w:p w:rsidR="00BC1A8E" w:rsidRPr="00573CFF" w:rsidRDefault="00BC1A8E" w:rsidP="00B80D6C">
            <w:pPr>
              <w:pStyle w:val="afd"/>
              <w:rPr>
                <w:rFonts w:ascii="Times New Roman" w:hAnsi="Times New Roman"/>
                <w:sz w:val="24"/>
                <w:szCs w:val="24"/>
              </w:rPr>
            </w:pPr>
            <w:r w:rsidRPr="00573CFF">
              <w:rPr>
                <w:rFonts w:ascii="Times New Roman" w:hAnsi="Times New Roman"/>
                <w:sz w:val="24"/>
                <w:szCs w:val="24"/>
              </w:rPr>
              <w:t>3. Окружающий мир</w:t>
            </w:r>
          </w:p>
        </w:tc>
        <w:tc>
          <w:tcPr>
            <w:tcW w:w="2691" w:type="dxa"/>
            <w:hideMark/>
          </w:tcPr>
          <w:p w:rsidR="00BC1A8E" w:rsidRPr="00573CFF" w:rsidRDefault="00BC1A8E" w:rsidP="00B80D6C">
            <w:pPr>
              <w:pStyle w:val="afd"/>
              <w:rPr>
                <w:rFonts w:ascii="Times New Roman" w:hAnsi="Times New Roman"/>
                <w:sz w:val="24"/>
                <w:szCs w:val="24"/>
              </w:rPr>
            </w:pPr>
            <w:r w:rsidRPr="00573CFF">
              <w:rPr>
                <w:rFonts w:ascii="Times New Roman" w:hAnsi="Times New Roman"/>
                <w:sz w:val="24"/>
                <w:szCs w:val="24"/>
              </w:rPr>
              <w:t>3.1 Окружающий природный  мир</w:t>
            </w:r>
          </w:p>
        </w:tc>
        <w:tc>
          <w:tcPr>
            <w:tcW w:w="853" w:type="dxa"/>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66</w:t>
            </w:r>
          </w:p>
        </w:tc>
        <w:tc>
          <w:tcPr>
            <w:tcW w:w="709"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68</w:t>
            </w:r>
          </w:p>
        </w:tc>
        <w:tc>
          <w:tcPr>
            <w:tcW w:w="850"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68</w:t>
            </w:r>
          </w:p>
        </w:tc>
        <w:tc>
          <w:tcPr>
            <w:tcW w:w="851"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68</w:t>
            </w:r>
          </w:p>
        </w:tc>
        <w:tc>
          <w:tcPr>
            <w:tcW w:w="992"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68</w:t>
            </w:r>
          </w:p>
        </w:tc>
        <w:tc>
          <w:tcPr>
            <w:tcW w:w="850" w:type="dxa"/>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338</w:t>
            </w:r>
          </w:p>
        </w:tc>
      </w:tr>
      <w:tr w:rsidR="00BC1A8E" w:rsidRPr="00573CFF" w:rsidTr="006614EB">
        <w:trPr>
          <w:trHeight w:val="471"/>
        </w:trPr>
        <w:tc>
          <w:tcPr>
            <w:tcW w:w="1951" w:type="dxa"/>
            <w:vMerge/>
            <w:hideMark/>
          </w:tcPr>
          <w:p w:rsidR="00BC1A8E" w:rsidRPr="00573CFF" w:rsidRDefault="00BC1A8E" w:rsidP="00B80D6C">
            <w:pPr>
              <w:pStyle w:val="afd"/>
              <w:rPr>
                <w:rFonts w:ascii="Times New Roman" w:hAnsi="Times New Roman"/>
                <w:sz w:val="24"/>
                <w:szCs w:val="24"/>
              </w:rPr>
            </w:pPr>
          </w:p>
        </w:tc>
        <w:tc>
          <w:tcPr>
            <w:tcW w:w="2691" w:type="dxa"/>
            <w:hideMark/>
          </w:tcPr>
          <w:p w:rsidR="00BC1A8E" w:rsidRPr="00573CFF" w:rsidRDefault="00BC1A8E" w:rsidP="00B80D6C">
            <w:pPr>
              <w:pStyle w:val="afd"/>
              <w:rPr>
                <w:rFonts w:ascii="Times New Roman" w:hAnsi="Times New Roman"/>
                <w:sz w:val="24"/>
                <w:szCs w:val="24"/>
                <w:lang w:val="en-US"/>
              </w:rPr>
            </w:pPr>
            <w:r w:rsidRPr="00573CFF">
              <w:rPr>
                <w:rFonts w:ascii="Times New Roman" w:hAnsi="Times New Roman"/>
                <w:sz w:val="24"/>
                <w:szCs w:val="24"/>
              </w:rPr>
              <w:t>3.2 Человек</w:t>
            </w:r>
          </w:p>
        </w:tc>
        <w:tc>
          <w:tcPr>
            <w:tcW w:w="853" w:type="dxa"/>
            <w:hideMark/>
          </w:tcPr>
          <w:p w:rsidR="00BC1A8E" w:rsidRPr="00573CFF" w:rsidRDefault="00BC1A8E" w:rsidP="00B80D6C">
            <w:pPr>
              <w:pStyle w:val="afd"/>
              <w:jc w:val="center"/>
              <w:rPr>
                <w:rFonts w:ascii="Times New Roman" w:hAnsi="Times New Roman"/>
                <w:sz w:val="24"/>
                <w:szCs w:val="24"/>
                <w:lang w:val="en-US"/>
              </w:rPr>
            </w:pPr>
            <w:r w:rsidRPr="00573CFF">
              <w:rPr>
                <w:rFonts w:ascii="Times New Roman" w:hAnsi="Times New Roman"/>
                <w:sz w:val="24"/>
                <w:szCs w:val="24"/>
              </w:rPr>
              <w:t>99</w:t>
            </w:r>
          </w:p>
        </w:tc>
        <w:tc>
          <w:tcPr>
            <w:tcW w:w="709" w:type="dxa"/>
            <w:gridSpan w:val="2"/>
            <w:hideMark/>
          </w:tcPr>
          <w:p w:rsidR="00BC1A8E" w:rsidRPr="00573CFF" w:rsidRDefault="00BC1A8E" w:rsidP="00B80D6C">
            <w:pPr>
              <w:pStyle w:val="afd"/>
              <w:jc w:val="center"/>
              <w:rPr>
                <w:rFonts w:ascii="Times New Roman" w:hAnsi="Times New Roman"/>
                <w:sz w:val="24"/>
                <w:szCs w:val="24"/>
                <w:lang w:val="en-US"/>
              </w:rPr>
            </w:pPr>
            <w:r w:rsidRPr="00573CFF">
              <w:rPr>
                <w:rFonts w:ascii="Times New Roman" w:hAnsi="Times New Roman"/>
                <w:sz w:val="24"/>
                <w:szCs w:val="24"/>
              </w:rPr>
              <w:t>102</w:t>
            </w:r>
          </w:p>
        </w:tc>
        <w:tc>
          <w:tcPr>
            <w:tcW w:w="850" w:type="dxa"/>
            <w:gridSpan w:val="2"/>
            <w:hideMark/>
          </w:tcPr>
          <w:p w:rsidR="00BC1A8E" w:rsidRPr="00573CFF" w:rsidRDefault="00BC1A8E" w:rsidP="00B80D6C">
            <w:pPr>
              <w:pStyle w:val="afd"/>
              <w:jc w:val="center"/>
              <w:rPr>
                <w:rFonts w:ascii="Times New Roman" w:hAnsi="Times New Roman"/>
                <w:sz w:val="24"/>
                <w:szCs w:val="24"/>
                <w:lang w:val="en-US"/>
              </w:rPr>
            </w:pPr>
            <w:r w:rsidRPr="00573CFF">
              <w:rPr>
                <w:rFonts w:ascii="Times New Roman" w:hAnsi="Times New Roman"/>
                <w:sz w:val="24"/>
                <w:szCs w:val="24"/>
              </w:rPr>
              <w:t>102</w:t>
            </w:r>
          </w:p>
        </w:tc>
        <w:tc>
          <w:tcPr>
            <w:tcW w:w="851" w:type="dxa"/>
            <w:gridSpan w:val="2"/>
            <w:hideMark/>
          </w:tcPr>
          <w:p w:rsidR="00BC1A8E" w:rsidRPr="00573CFF" w:rsidRDefault="00BC1A8E" w:rsidP="00B80D6C">
            <w:pPr>
              <w:pStyle w:val="afd"/>
              <w:jc w:val="center"/>
              <w:rPr>
                <w:rFonts w:ascii="Times New Roman" w:hAnsi="Times New Roman"/>
                <w:sz w:val="24"/>
                <w:szCs w:val="24"/>
                <w:lang w:val="en-US"/>
              </w:rPr>
            </w:pPr>
            <w:r w:rsidRPr="00573CFF">
              <w:rPr>
                <w:rFonts w:ascii="Times New Roman" w:hAnsi="Times New Roman"/>
                <w:sz w:val="24"/>
                <w:szCs w:val="24"/>
              </w:rPr>
              <w:t>68</w:t>
            </w:r>
          </w:p>
        </w:tc>
        <w:tc>
          <w:tcPr>
            <w:tcW w:w="992" w:type="dxa"/>
            <w:gridSpan w:val="2"/>
            <w:hideMark/>
          </w:tcPr>
          <w:p w:rsidR="00BC1A8E" w:rsidRPr="00573CFF" w:rsidRDefault="00BC1A8E" w:rsidP="00B80D6C">
            <w:pPr>
              <w:pStyle w:val="afd"/>
              <w:jc w:val="center"/>
              <w:rPr>
                <w:rFonts w:ascii="Times New Roman" w:hAnsi="Times New Roman"/>
                <w:sz w:val="24"/>
                <w:szCs w:val="24"/>
                <w:lang w:val="en-US"/>
              </w:rPr>
            </w:pPr>
            <w:r w:rsidRPr="00573CFF">
              <w:rPr>
                <w:rFonts w:ascii="Times New Roman" w:hAnsi="Times New Roman"/>
                <w:sz w:val="24"/>
                <w:szCs w:val="24"/>
              </w:rPr>
              <w:t>68</w:t>
            </w:r>
          </w:p>
        </w:tc>
        <w:tc>
          <w:tcPr>
            <w:tcW w:w="850" w:type="dxa"/>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439</w:t>
            </w:r>
          </w:p>
        </w:tc>
      </w:tr>
      <w:tr w:rsidR="00BC1A8E" w:rsidRPr="00573CFF" w:rsidTr="006614EB">
        <w:trPr>
          <w:trHeight w:val="423"/>
        </w:trPr>
        <w:tc>
          <w:tcPr>
            <w:tcW w:w="1951" w:type="dxa"/>
            <w:vMerge/>
            <w:vAlign w:val="center"/>
            <w:hideMark/>
          </w:tcPr>
          <w:p w:rsidR="00BC1A8E" w:rsidRPr="00573CFF" w:rsidRDefault="00BC1A8E" w:rsidP="00B80D6C">
            <w:pPr>
              <w:pStyle w:val="afd"/>
              <w:rPr>
                <w:rFonts w:ascii="Times New Roman" w:hAnsi="Times New Roman"/>
                <w:sz w:val="24"/>
                <w:szCs w:val="24"/>
              </w:rPr>
            </w:pPr>
          </w:p>
        </w:tc>
        <w:tc>
          <w:tcPr>
            <w:tcW w:w="2691" w:type="dxa"/>
            <w:hideMark/>
          </w:tcPr>
          <w:p w:rsidR="00BC1A8E" w:rsidRPr="00573CFF" w:rsidRDefault="00BC1A8E" w:rsidP="00B80D6C">
            <w:pPr>
              <w:pStyle w:val="afd"/>
              <w:rPr>
                <w:rFonts w:ascii="Times New Roman" w:hAnsi="Times New Roman"/>
                <w:sz w:val="24"/>
                <w:szCs w:val="24"/>
                <w:lang w:val="en-US"/>
              </w:rPr>
            </w:pPr>
            <w:r w:rsidRPr="00573CFF">
              <w:rPr>
                <w:rFonts w:ascii="Times New Roman" w:hAnsi="Times New Roman"/>
                <w:sz w:val="24"/>
                <w:szCs w:val="24"/>
              </w:rPr>
              <w:t>3.3 Домоводство</w:t>
            </w:r>
          </w:p>
        </w:tc>
        <w:tc>
          <w:tcPr>
            <w:tcW w:w="853" w:type="dxa"/>
            <w:hideMark/>
          </w:tcPr>
          <w:p w:rsidR="00BC1A8E" w:rsidRPr="00573CFF" w:rsidRDefault="00BC1A8E" w:rsidP="00B80D6C">
            <w:pPr>
              <w:pStyle w:val="afd"/>
              <w:jc w:val="center"/>
              <w:rPr>
                <w:rFonts w:ascii="Times New Roman" w:hAnsi="Times New Roman"/>
                <w:sz w:val="24"/>
                <w:szCs w:val="24"/>
                <w:lang w:val="en-US"/>
              </w:rPr>
            </w:pPr>
            <w:r w:rsidRPr="00573CFF">
              <w:rPr>
                <w:rFonts w:ascii="Times New Roman" w:hAnsi="Times New Roman"/>
                <w:sz w:val="24"/>
                <w:szCs w:val="24"/>
              </w:rPr>
              <w:t>-</w:t>
            </w:r>
          </w:p>
        </w:tc>
        <w:tc>
          <w:tcPr>
            <w:tcW w:w="709" w:type="dxa"/>
            <w:gridSpan w:val="2"/>
            <w:hideMark/>
          </w:tcPr>
          <w:p w:rsidR="00BC1A8E" w:rsidRPr="00573CFF" w:rsidRDefault="00BC1A8E" w:rsidP="00B80D6C">
            <w:pPr>
              <w:pStyle w:val="afd"/>
              <w:jc w:val="center"/>
              <w:rPr>
                <w:rFonts w:ascii="Times New Roman" w:hAnsi="Times New Roman"/>
                <w:sz w:val="24"/>
                <w:szCs w:val="24"/>
                <w:lang w:val="en-US"/>
              </w:rPr>
            </w:pPr>
            <w:r w:rsidRPr="00573CFF">
              <w:rPr>
                <w:rFonts w:ascii="Times New Roman" w:hAnsi="Times New Roman"/>
                <w:sz w:val="24"/>
                <w:szCs w:val="24"/>
              </w:rPr>
              <w:t>-</w:t>
            </w:r>
          </w:p>
        </w:tc>
        <w:tc>
          <w:tcPr>
            <w:tcW w:w="850" w:type="dxa"/>
            <w:gridSpan w:val="2"/>
            <w:hideMark/>
          </w:tcPr>
          <w:p w:rsidR="00BC1A8E" w:rsidRPr="00573CFF" w:rsidRDefault="00BC1A8E" w:rsidP="00B80D6C">
            <w:pPr>
              <w:pStyle w:val="afd"/>
              <w:jc w:val="center"/>
              <w:rPr>
                <w:rFonts w:ascii="Times New Roman" w:hAnsi="Times New Roman"/>
                <w:sz w:val="24"/>
                <w:szCs w:val="24"/>
                <w:lang w:val="en-US"/>
              </w:rPr>
            </w:pPr>
            <w:r w:rsidRPr="00573CFF">
              <w:rPr>
                <w:rFonts w:ascii="Times New Roman" w:hAnsi="Times New Roman"/>
                <w:sz w:val="24"/>
                <w:szCs w:val="24"/>
              </w:rPr>
              <w:t>-</w:t>
            </w:r>
          </w:p>
        </w:tc>
        <w:tc>
          <w:tcPr>
            <w:tcW w:w="851" w:type="dxa"/>
            <w:gridSpan w:val="2"/>
            <w:hideMark/>
          </w:tcPr>
          <w:p w:rsidR="00BC1A8E" w:rsidRPr="00573CFF" w:rsidRDefault="00BC1A8E" w:rsidP="00B80D6C">
            <w:pPr>
              <w:pStyle w:val="afd"/>
              <w:jc w:val="center"/>
              <w:rPr>
                <w:rFonts w:ascii="Times New Roman" w:hAnsi="Times New Roman"/>
                <w:sz w:val="24"/>
                <w:szCs w:val="24"/>
                <w:lang w:val="en-US"/>
              </w:rPr>
            </w:pPr>
            <w:r w:rsidRPr="00573CFF">
              <w:rPr>
                <w:rFonts w:ascii="Times New Roman" w:hAnsi="Times New Roman"/>
                <w:sz w:val="24"/>
                <w:szCs w:val="24"/>
              </w:rPr>
              <w:t>102</w:t>
            </w:r>
          </w:p>
        </w:tc>
        <w:tc>
          <w:tcPr>
            <w:tcW w:w="992" w:type="dxa"/>
            <w:gridSpan w:val="2"/>
            <w:hideMark/>
          </w:tcPr>
          <w:p w:rsidR="00BC1A8E" w:rsidRPr="00573CFF" w:rsidRDefault="00BC1A8E" w:rsidP="00B80D6C">
            <w:pPr>
              <w:pStyle w:val="afd"/>
              <w:jc w:val="center"/>
              <w:rPr>
                <w:rFonts w:ascii="Times New Roman" w:hAnsi="Times New Roman"/>
                <w:sz w:val="24"/>
                <w:szCs w:val="24"/>
                <w:lang w:val="en-US"/>
              </w:rPr>
            </w:pPr>
            <w:r w:rsidRPr="00573CFF">
              <w:rPr>
                <w:rFonts w:ascii="Times New Roman" w:hAnsi="Times New Roman"/>
                <w:sz w:val="24"/>
                <w:szCs w:val="24"/>
              </w:rPr>
              <w:t>102</w:t>
            </w:r>
          </w:p>
        </w:tc>
        <w:tc>
          <w:tcPr>
            <w:tcW w:w="850" w:type="dxa"/>
            <w:hideMark/>
          </w:tcPr>
          <w:p w:rsidR="00BC1A8E" w:rsidRPr="00573CFF" w:rsidRDefault="00BC1A8E" w:rsidP="00B80D6C">
            <w:pPr>
              <w:pStyle w:val="afd"/>
              <w:jc w:val="center"/>
              <w:rPr>
                <w:rFonts w:ascii="Times New Roman" w:hAnsi="Times New Roman"/>
                <w:sz w:val="24"/>
                <w:szCs w:val="24"/>
                <w:lang w:val="en-US"/>
              </w:rPr>
            </w:pPr>
            <w:r w:rsidRPr="00573CFF">
              <w:rPr>
                <w:rFonts w:ascii="Times New Roman" w:hAnsi="Times New Roman"/>
                <w:sz w:val="24"/>
                <w:szCs w:val="24"/>
              </w:rPr>
              <w:t>204</w:t>
            </w:r>
          </w:p>
        </w:tc>
      </w:tr>
      <w:tr w:rsidR="00BC1A8E" w:rsidRPr="00573CFF" w:rsidTr="006614EB">
        <w:trPr>
          <w:trHeight w:val="415"/>
        </w:trPr>
        <w:tc>
          <w:tcPr>
            <w:tcW w:w="1951" w:type="dxa"/>
            <w:vMerge/>
            <w:vAlign w:val="center"/>
            <w:hideMark/>
          </w:tcPr>
          <w:p w:rsidR="00BC1A8E" w:rsidRPr="00573CFF" w:rsidRDefault="00BC1A8E" w:rsidP="00B80D6C">
            <w:pPr>
              <w:pStyle w:val="afd"/>
              <w:rPr>
                <w:rFonts w:ascii="Times New Roman" w:hAnsi="Times New Roman"/>
                <w:sz w:val="24"/>
                <w:szCs w:val="24"/>
              </w:rPr>
            </w:pPr>
          </w:p>
        </w:tc>
        <w:tc>
          <w:tcPr>
            <w:tcW w:w="2691" w:type="dxa"/>
            <w:hideMark/>
          </w:tcPr>
          <w:p w:rsidR="00BC1A8E" w:rsidRPr="00573CFF" w:rsidRDefault="00BC1A8E" w:rsidP="00B80D6C">
            <w:pPr>
              <w:pStyle w:val="afd"/>
              <w:rPr>
                <w:rFonts w:ascii="Times New Roman" w:hAnsi="Times New Roman"/>
                <w:sz w:val="24"/>
                <w:szCs w:val="24"/>
              </w:rPr>
            </w:pPr>
            <w:r w:rsidRPr="00573CFF">
              <w:rPr>
                <w:rFonts w:ascii="Times New Roman" w:hAnsi="Times New Roman"/>
                <w:sz w:val="24"/>
                <w:szCs w:val="24"/>
              </w:rPr>
              <w:t>3.4. Окружающий социальный мир</w:t>
            </w:r>
          </w:p>
        </w:tc>
        <w:tc>
          <w:tcPr>
            <w:tcW w:w="853" w:type="dxa"/>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33</w:t>
            </w:r>
          </w:p>
        </w:tc>
        <w:tc>
          <w:tcPr>
            <w:tcW w:w="709"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34</w:t>
            </w:r>
          </w:p>
        </w:tc>
        <w:tc>
          <w:tcPr>
            <w:tcW w:w="850"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34</w:t>
            </w:r>
          </w:p>
        </w:tc>
        <w:tc>
          <w:tcPr>
            <w:tcW w:w="851"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68</w:t>
            </w:r>
          </w:p>
        </w:tc>
        <w:tc>
          <w:tcPr>
            <w:tcW w:w="992"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68</w:t>
            </w:r>
          </w:p>
        </w:tc>
        <w:tc>
          <w:tcPr>
            <w:tcW w:w="850" w:type="dxa"/>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237</w:t>
            </w:r>
          </w:p>
        </w:tc>
      </w:tr>
      <w:tr w:rsidR="00BC1A8E" w:rsidRPr="00573CFF" w:rsidTr="006614EB">
        <w:trPr>
          <w:trHeight w:val="340"/>
        </w:trPr>
        <w:tc>
          <w:tcPr>
            <w:tcW w:w="1951" w:type="dxa"/>
            <w:vMerge w:val="restart"/>
            <w:hideMark/>
          </w:tcPr>
          <w:p w:rsidR="00BC1A8E" w:rsidRPr="00573CFF" w:rsidRDefault="00BC1A8E" w:rsidP="00B80D6C">
            <w:pPr>
              <w:pStyle w:val="afd"/>
              <w:rPr>
                <w:rFonts w:ascii="Times New Roman" w:hAnsi="Times New Roman"/>
                <w:sz w:val="24"/>
                <w:szCs w:val="24"/>
              </w:rPr>
            </w:pPr>
            <w:r w:rsidRPr="00573CFF">
              <w:rPr>
                <w:rFonts w:ascii="Times New Roman" w:hAnsi="Times New Roman"/>
                <w:sz w:val="24"/>
                <w:szCs w:val="24"/>
              </w:rPr>
              <w:t xml:space="preserve">4. Искусство </w:t>
            </w:r>
          </w:p>
        </w:tc>
        <w:tc>
          <w:tcPr>
            <w:tcW w:w="2691" w:type="dxa"/>
            <w:hideMark/>
          </w:tcPr>
          <w:p w:rsidR="00BC1A8E" w:rsidRPr="00573CFF" w:rsidRDefault="00BC1A8E" w:rsidP="00B80D6C">
            <w:pPr>
              <w:pStyle w:val="afd"/>
              <w:rPr>
                <w:rFonts w:ascii="Times New Roman" w:hAnsi="Times New Roman"/>
                <w:sz w:val="24"/>
                <w:szCs w:val="24"/>
                <w:lang w:val="en-US"/>
              </w:rPr>
            </w:pPr>
            <w:r w:rsidRPr="00573CFF">
              <w:rPr>
                <w:rFonts w:ascii="Times New Roman" w:hAnsi="Times New Roman"/>
                <w:sz w:val="24"/>
                <w:szCs w:val="24"/>
              </w:rPr>
              <w:t>4.1 Музыка и движение</w:t>
            </w:r>
          </w:p>
        </w:tc>
        <w:tc>
          <w:tcPr>
            <w:tcW w:w="853" w:type="dxa"/>
            <w:hideMark/>
          </w:tcPr>
          <w:p w:rsidR="00BC1A8E" w:rsidRPr="00573CFF" w:rsidRDefault="00BC1A8E" w:rsidP="00B80D6C">
            <w:pPr>
              <w:pStyle w:val="afd"/>
              <w:jc w:val="center"/>
              <w:rPr>
                <w:rFonts w:ascii="Times New Roman" w:hAnsi="Times New Roman"/>
                <w:sz w:val="24"/>
                <w:szCs w:val="24"/>
                <w:lang w:val="en-US"/>
              </w:rPr>
            </w:pPr>
            <w:r w:rsidRPr="00573CFF">
              <w:rPr>
                <w:rFonts w:ascii="Times New Roman" w:hAnsi="Times New Roman"/>
                <w:sz w:val="24"/>
                <w:szCs w:val="24"/>
              </w:rPr>
              <w:t>66</w:t>
            </w:r>
          </w:p>
        </w:tc>
        <w:tc>
          <w:tcPr>
            <w:tcW w:w="709" w:type="dxa"/>
            <w:gridSpan w:val="2"/>
            <w:hideMark/>
          </w:tcPr>
          <w:p w:rsidR="00BC1A8E" w:rsidRPr="00573CFF" w:rsidRDefault="00BC1A8E" w:rsidP="00B80D6C">
            <w:pPr>
              <w:pStyle w:val="afd"/>
              <w:jc w:val="center"/>
              <w:rPr>
                <w:rFonts w:ascii="Times New Roman" w:hAnsi="Times New Roman"/>
                <w:sz w:val="24"/>
                <w:szCs w:val="24"/>
                <w:lang w:val="en-US"/>
              </w:rPr>
            </w:pPr>
            <w:r w:rsidRPr="00573CFF">
              <w:rPr>
                <w:rFonts w:ascii="Times New Roman" w:hAnsi="Times New Roman"/>
                <w:sz w:val="24"/>
                <w:szCs w:val="24"/>
              </w:rPr>
              <w:t>68</w:t>
            </w:r>
          </w:p>
        </w:tc>
        <w:tc>
          <w:tcPr>
            <w:tcW w:w="850" w:type="dxa"/>
            <w:gridSpan w:val="2"/>
            <w:hideMark/>
          </w:tcPr>
          <w:p w:rsidR="00BC1A8E" w:rsidRPr="00573CFF" w:rsidRDefault="00BC1A8E" w:rsidP="00B80D6C">
            <w:pPr>
              <w:pStyle w:val="afd"/>
              <w:jc w:val="center"/>
              <w:rPr>
                <w:rFonts w:ascii="Times New Roman" w:hAnsi="Times New Roman"/>
                <w:sz w:val="24"/>
                <w:szCs w:val="24"/>
                <w:lang w:val="en-US"/>
              </w:rPr>
            </w:pPr>
            <w:r w:rsidRPr="00573CFF">
              <w:rPr>
                <w:rFonts w:ascii="Times New Roman" w:hAnsi="Times New Roman"/>
                <w:sz w:val="24"/>
                <w:szCs w:val="24"/>
              </w:rPr>
              <w:t>68</w:t>
            </w:r>
          </w:p>
        </w:tc>
        <w:tc>
          <w:tcPr>
            <w:tcW w:w="851" w:type="dxa"/>
            <w:gridSpan w:val="2"/>
            <w:hideMark/>
          </w:tcPr>
          <w:p w:rsidR="00BC1A8E" w:rsidRPr="00573CFF" w:rsidRDefault="00BC1A8E" w:rsidP="00B80D6C">
            <w:pPr>
              <w:pStyle w:val="afd"/>
              <w:jc w:val="center"/>
              <w:rPr>
                <w:rFonts w:ascii="Times New Roman" w:hAnsi="Times New Roman"/>
                <w:sz w:val="24"/>
                <w:szCs w:val="24"/>
                <w:lang w:val="en-US"/>
              </w:rPr>
            </w:pPr>
            <w:r w:rsidRPr="00573CFF">
              <w:rPr>
                <w:rFonts w:ascii="Times New Roman" w:hAnsi="Times New Roman"/>
                <w:sz w:val="24"/>
                <w:szCs w:val="24"/>
              </w:rPr>
              <w:t>68</w:t>
            </w:r>
          </w:p>
        </w:tc>
        <w:tc>
          <w:tcPr>
            <w:tcW w:w="992" w:type="dxa"/>
            <w:gridSpan w:val="2"/>
            <w:hideMark/>
          </w:tcPr>
          <w:p w:rsidR="00BC1A8E" w:rsidRPr="00573CFF" w:rsidRDefault="00BC1A8E" w:rsidP="00B80D6C">
            <w:pPr>
              <w:pStyle w:val="afd"/>
              <w:jc w:val="center"/>
              <w:rPr>
                <w:rFonts w:ascii="Times New Roman" w:hAnsi="Times New Roman"/>
                <w:sz w:val="24"/>
                <w:szCs w:val="24"/>
                <w:lang w:val="en-US"/>
              </w:rPr>
            </w:pPr>
            <w:r w:rsidRPr="00573CFF">
              <w:rPr>
                <w:rFonts w:ascii="Times New Roman" w:hAnsi="Times New Roman"/>
                <w:sz w:val="24"/>
                <w:szCs w:val="24"/>
              </w:rPr>
              <w:t>68</w:t>
            </w:r>
          </w:p>
        </w:tc>
        <w:tc>
          <w:tcPr>
            <w:tcW w:w="850" w:type="dxa"/>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338</w:t>
            </w:r>
          </w:p>
        </w:tc>
      </w:tr>
      <w:tr w:rsidR="00BC1A8E" w:rsidRPr="00573CFF" w:rsidTr="006614EB">
        <w:trPr>
          <w:trHeight w:val="547"/>
        </w:trPr>
        <w:tc>
          <w:tcPr>
            <w:tcW w:w="1951" w:type="dxa"/>
            <w:vMerge/>
            <w:vAlign w:val="center"/>
            <w:hideMark/>
          </w:tcPr>
          <w:p w:rsidR="00BC1A8E" w:rsidRPr="00573CFF"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573CFF" w:rsidRDefault="00BC1A8E" w:rsidP="00B80D6C">
            <w:pPr>
              <w:pStyle w:val="afd"/>
              <w:rPr>
                <w:rFonts w:ascii="Times New Roman" w:hAnsi="Times New Roman"/>
                <w:sz w:val="24"/>
                <w:szCs w:val="24"/>
                <w:lang w:val="en-US"/>
              </w:rPr>
            </w:pPr>
            <w:r w:rsidRPr="00573CFF">
              <w:rPr>
                <w:rFonts w:ascii="Times New Roman" w:hAnsi="Times New Roman"/>
                <w:sz w:val="24"/>
                <w:szCs w:val="24"/>
              </w:rPr>
              <w:t>4.2 Изобразительная деятельность</w:t>
            </w:r>
          </w:p>
        </w:tc>
        <w:tc>
          <w:tcPr>
            <w:tcW w:w="853" w:type="dxa"/>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99</w:t>
            </w:r>
          </w:p>
        </w:tc>
        <w:tc>
          <w:tcPr>
            <w:tcW w:w="709"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102</w:t>
            </w:r>
          </w:p>
        </w:tc>
        <w:tc>
          <w:tcPr>
            <w:tcW w:w="850"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102</w:t>
            </w:r>
          </w:p>
        </w:tc>
        <w:tc>
          <w:tcPr>
            <w:tcW w:w="851"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102</w:t>
            </w:r>
          </w:p>
        </w:tc>
        <w:tc>
          <w:tcPr>
            <w:tcW w:w="992"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102</w:t>
            </w:r>
          </w:p>
        </w:tc>
        <w:tc>
          <w:tcPr>
            <w:tcW w:w="850" w:type="dxa"/>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507</w:t>
            </w:r>
          </w:p>
        </w:tc>
      </w:tr>
      <w:tr w:rsidR="00BC1A8E" w:rsidRPr="00573CFF" w:rsidTr="006614EB">
        <w:trPr>
          <w:trHeight w:val="725"/>
        </w:trPr>
        <w:tc>
          <w:tcPr>
            <w:tcW w:w="1951" w:type="dxa"/>
            <w:hideMark/>
          </w:tcPr>
          <w:p w:rsidR="00BC1A8E" w:rsidRPr="00573CFF" w:rsidRDefault="00BC1A8E" w:rsidP="00B80D6C">
            <w:pPr>
              <w:pStyle w:val="afd"/>
              <w:rPr>
                <w:rFonts w:ascii="Times New Roman" w:hAnsi="Times New Roman"/>
                <w:sz w:val="24"/>
                <w:szCs w:val="24"/>
              </w:rPr>
            </w:pPr>
            <w:r w:rsidRPr="00573CFF">
              <w:rPr>
                <w:rFonts w:ascii="Times New Roman" w:hAnsi="Times New Roman"/>
                <w:sz w:val="24"/>
                <w:szCs w:val="24"/>
              </w:rPr>
              <w:t>5. Физическая культура</w:t>
            </w:r>
          </w:p>
        </w:tc>
        <w:tc>
          <w:tcPr>
            <w:tcW w:w="2691" w:type="dxa"/>
            <w:hideMark/>
          </w:tcPr>
          <w:p w:rsidR="00BC1A8E" w:rsidRPr="00573CFF" w:rsidRDefault="00BC1A8E" w:rsidP="00B80D6C">
            <w:pPr>
              <w:pStyle w:val="afd"/>
              <w:rPr>
                <w:rFonts w:ascii="Times New Roman" w:hAnsi="Times New Roman"/>
                <w:sz w:val="24"/>
                <w:szCs w:val="24"/>
              </w:rPr>
            </w:pPr>
            <w:r w:rsidRPr="00573CFF">
              <w:rPr>
                <w:rFonts w:ascii="Times New Roman" w:hAnsi="Times New Roman"/>
                <w:sz w:val="24"/>
                <w:szCs w:val="24"/>
              </w:rPr>
              <w:t>5.1 Адаптивная физкультура</w:t>
            </w:r>
          </w:p>
        </w:tc>
        <w:tc>
          <w:tcPr>
            <w:tcW w:w="853" w:type="dxa"/>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66</w:t>
            </w:r>
          </w:p>
        </w:tc>
        <w:tc>
          <w:tcPr>
            <w:tcW w:w="709"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68</w:t>
            </w:r>
          </w:p>
        </w:tc>
        <w:tc>
          <w:tcPr>
            <w:tcW w:w="850"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68</w:t>
            </w:r>
          </w:p>
        </w:tc>
        <w:tc>
          <w:tcPr>
            <w:tcW w:w="851"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68</w:t>
            </w:r>
          </w:p>
        </w:tc>
        <w:tc>
          <w:tcPr>
            <w:tcW w:w="992"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68</w:t>
            </w:r>
          </w:p>
        </w:tc>
        <w:tc>
          <w:tcPr>
            <w:tcW w:w="850" w:type="dxa"/>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338</w:t>
            </w:r>
          </w:p>
        </w:tc>
      </w:tr>
      <w:tr w:rsidR="00BC1A8E" w:rsidRPr="00573CFF" w:rsidTr="006614EB">
        <w:trPr>
          <w:trHeight w:val="337"/>
        </w:trPr>
        <w:tc>
          <w:tcPr>
            <w:tcW w:w="1951" w:type="dxa"/>
            <w:hideMark/>
          </w:tcPr>
          <w:p w:rsidR="00BC1A8E" w:rsidRPr="00573CFF" w:rsidRDefault="00BC1A8E" w:rsidP="00B80D6C">
            <w:pPr>
              <w:pStyle w:val="afd"/>
              <w:rPr>
                <w:rFonts w:ascii="Times New Roman" w:hAnsi="Times New Roman"/>
                <w:sz w:val="24"/>
                <w:szCs w:val="24"/>
              </w:rPr>
            </w:pPr>
            <w:r w:rsidRPr="00573CFF">
              <w:rPr>
                <w:rFonts w:ascii="Times New Roman" w:hAnsi="Times New Roman"/>
                <w:sz w:val="24"/>
                <w:szCs w:val="24"/>
              </w:rPr>
              <w:t>6. Технологии</w:t>
            </w:r>
          </w:p>
        </w:tc>
        <w:tc>
          <w:tcPr>
            <w:tcW w:w="2691" w:type="dxa"/>
            <w:hideMark/>
          </w:tcPr>
          <w:p w:rsidR="00BC1A8E" w:rsidRPr="00573CFF" w:rsidRDefault="00BC1A8E" w:rsidP="00B80D6C">
            <w:pPr>
              <w:pStyle w:val="afd"/>
              <w:rPr>
                <w:rFonts w:ascii="Times New Roman" w:hAnsi="Times New Roman"/>
                <w:sz w:val="24"/>
                <w:szCs w:val="24"/>
              </w:rPr>
            </w:pPr>
            <w:r w:rsidRPr="00573CFF">
              <w:rPr>
                <w:rFonts w:ascii="Times New Roman" w:hAnsi="Times New Roman"/>
                <w:sz w:val="24"/>
                <w:szCs w:val="24"/>
              </w:rPr>
              <w:t>6.1 Профильный труд</w:t>
            </w:r>
          </w:p>
        </w:tc>
        <w:tc>
          <w:tcPr>
            <w:tcW w:w="853" w:type="dxa"/>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w:t>
            </w:r>
          </w:p>
        </w:tc>
        <w:tc>
          <w:tcPr>
            <w:tcW w:w="709"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w:t>
            </w:r>
          </w:p>
        </w:tc>
        <w:tc>
          <w:tcPr>
            <w:tcW w:w="850"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w:t>
            </w:r>
          </w:p>
        </w:tc>
        <w:tc>
          <w:tcPr>
            <w:tcW w:w="851"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w:t>
            </w:r>
          </w:p>
        </w:tc>
        <w:tc>
          <w:tcPr>
            <w:tcW w:w="992"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w:t>
            </w:r>
          </w:p>
        </w:tc>
        <w:tc>
          <w:tcPr>
            <w:tcW w:w="850" w:type="dxa"/>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w:t>
            </w:r>
          </w:p>
        </w:tc>
      </w:tr>
      <w:tr w:rsidR="00BC1A8E" w:rsidRPr="00573CFF" w:rsidTr="006614EB">
        <w:trPr>
          <w:trHeight w:val="325"/>
        </w:trPr>
        <w:tc>
          <w:tcPr>
            <w:tcW w:w="4642" w:type="dxa"/>
            <w:gridSpan w:val="2"/>
            <w:hideMark/>
          </w:tcPr>
          <w:p w:rsidR="00BC1A8E" w:rsidRPr="00573CFF" w:rsidRDefault="00BC1A8E" w:rsidP="00B80D6C">
            <w:pPr>
              <w:pStyle w:val="afd"/>
              <w:rPr>
                <w:rFonts w:ascii="Times New Roman" w:hAnsi="Times New Roman"/>
                <w:sz w:val="24"/>
                <w:szCs w:val="24"/>
              </w:rPr>
            </w:pPr>
            <w:r w:rsidRPr="00573CFF">
              <w:rPr>
                <w:rFonts w:ascii="Times New Roman" w:hAnsi="Times New Roman"/>
                <w:sz w:val="24"/>
                <w:szCs w:val="24"/>
              </w:rPr>
              <w:t>7. Коррекционно-развивающие занятия</w:t>
            </w:r>
          </w:p>
        </w:tc>
        <w:tc>
          <w:tcPr>
            <w:tcW w:w="853" w:type="dxa"/>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66</w:t>
            </w:r>
          </w:p>
        </w:tc>
        <w:tc>
          <w:tcPr>
            <w:tcW w:w="709"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68</w:t>
            </w:r>
          </w:p>
        </w:tc>
        <w:tc>
          <w:tcPr>
            <w:tcW w:w="850"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68</w:t>
            </w:r>
          </w:p>
        </w:tc>
        <w:tc>
          <w:tcPr>
            <w:tcW w:w="851"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68</w:t>
            </w:r>
          </w:p>
        </w:tc>
        <w:tc>
          <w:tcPr>
            <w:tcW w:w="992"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68</w:t>
            </w:r>
          </w:p>
        </w:tc>
        <w:tc>
          <w:tcPr>
            <w:tcW w:w="850" w:type="dxa"/>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338</w:t>
            </w:r>
          </w:p>
        </w:tc>
      </w:tr>
      <w:tr w:rsidR="00BC1A8E" w:rsidRPr="00573CFF" w:rsidTr="006614EB">
        <w:trPr>
          <w:trHeight w:val="416"/>
        </w:trPr>
        <w:tc>
          <w:tcPr>
            <w:tcW w:w="4642" w:type="dxa"/>
            <w:gridSpan w:val="2"/>
            <w:hideMark/>
          </w:tcPr>
          <w:p w:rsidR="00BC1A8E" w:rsidRPr="00573CFF" w:rsidRDefault="00BC1A8E" w:rsidP="00B80D6C">
            <w:pPr>
              <w:pStyle w:val="afd"/>
              <w:rPr>
                <w:rFonts w:ascii="Times New Roman" w:hAnsi="Times New Roman"/>
                <w:b/>
                <w:iCs/>
                <w:sz w:val="24"/>
                <w:szCs w:val="24"/>
              </w:rPr>
            </w:pPr>
            <w:r w:rsidRPr="00573CFF">
              <w:rPr>
                <w:rFonts w:ascii="Times New Roman" w:hAnsi="Times New Roman"/>
                <w:b/>
                <w:iCs/>
                <w:sz w:val="24"/>
                <w:szCs w:val="24"/>
              </w:rPr>
              <w:t xml:space="preserve">Итого </w:t>
            </w:r>
          </w:p>
        </w:tc>
        <w:tc>
          <w:tcPr>
            <w:tcW w:w="853" w:type="dxa"/>
            <w:hideMark/>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rPr>
              <w:t>660</w:t>
            </w:r>
          </w:p>
        </w:tc>
        <w:tc>
          <w:tcPr>
            <w:tcW w:w="709" w:type="dxa"/>
            <w:gridSpan w:val="2"/>
            <w:hideMark/>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rPr>
              <w:t>680</w:t>
            </w:r>
          </w:p>
        </w:tc>
        <w:tc>
          <w:tcPr>
            <w:tcW w:w="850" w:type="dxa"/>
            <w:gridSpan w:val="2"/>
            <w:hideMark/>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rPr>
              <w:t>680</w:t>
            </w:r>
          </w:p>
        </w:tc>
        <w:tc>
          <w:tcPr>
            <w:tcW w:w="851" w:type="dxa"/>
            <w:gridSpan w:val="2"/>
            <w:hideMark/>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rPr>
              <w:t>748</w:t>
            </w:r>
          </w:p>
        </w:tc>
        <w:tc>
          <w:tcPr>
            <w:tcW w:w="992" w:type="dxa"/>
            <w:gridSpan w:val="2"/>
            <w:hideMark/>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rPr>
              <w:t>748</w:t>
            </w:r>
          </w:p>
        </w:tc>
        <w:tc>
          <w:tcPr>
            <w:tcW w:w="850" w:type="dxa"/>
            <w:hideMark/>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rPr>
              <w:t>3 516</w:t>
            </w:r>
          </w:p>
        </w:tc>
      </w:tr>
      <w:tr w:rsidR="00BC1A8E" w:rsidRPr="00573CFF" w:rsidTr="006614EB">
        <w:tc>
          <w:tcPr>
            <w:tcW w:w="4642" w:type="dxa"/>
            <w:gridSpan w:val="2"/>
            <w:hideMark/>
          </w:tcPr>
          <w:p w:rsidR="00DA4904" w:rsidRPr="00573CFF" w:rsidRDefault="00BC1A8E" w:rsidP="00B80D6C">
            <w:pPr>
              <w:pStyle w:val="afd"/>
              <w:rPr>
                <w:rFonts w:ascii="Times New Roman" w:hAnsi="Times New Roman"/>
                <w:b/>
                <w:sz w:val="24"/>
                <w:szCs w:val="24"/>
              </w:rPr>
            </w:pPr>
            <w:r w:rsidRPr="00573CFF">
              <w:rPr>
                <w:rFonts w:ascii="Times New Roman" w:hAnsi="Times New Roman"/>
                <w:b/>
                <w:sz w:val="24"/>
                <w:szCs w:val="24"/>
              </w:rPr>
              <w:t>Максимально допустимая недельная нагрузка (при 5-дневной учебной неделе)</w:t>
            </w:r>
          </w:p>
        </w:tc>
        <w:tc>
          <w:tcPr>
            <w:tcW w:w="853" w:type="dxa"/>
            <w:hideMark/>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rPr>
              <w:t>660</w:t>
            </w:r>
          </w:p>
        </w:tc>
        <w:tc>
          <w:tcPr>
            <w:tcW w:w="709" w:type="dxa"/>
            <w:gridSpan w:val="2"/>
            <w:hideMark/>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rPr>
              <w:t>680</w:t>
            </w:r>
          </w:p>
        </w:tc>
        <w:tc>
          <w:tcPr>
            <w:tcW w:w="850" w:type="dxa"/>
            <w:gridSpan w:val="2"/>
            <w:hideMark/>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rPr>
              <w:t>680</w:t>
            </w:r>
          </w:p>
        </w:tc>
        <w:tc>
          <w:tcPr>
            <w:tcW w:w="851" w:type="dxa"/>
            <w:gridSpan w:val="2"/>
            <w:hideMark/>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rPr>
              <w:t>748</w:t>
            </w:r>
          </w:p>
        </w:tc>
        <w:tc>
          <w:tcPr>
            <w:tcW w:w="992" w:type="dxa"/>
            <w:gridSpan w:val="2"/>
            <w:hideMark/>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rPr>
              <w:t>748</w:t>
            </w:r>
          </w:p>
        </w:tc>
        <w:tc>
          <w:tcPr>
            <w:tcW w:w="850" w:type="dxa"/>
            <w:hideMark/>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rPr>
              <w:t>3 516</w:t>
            </w:r>
          </w:p>
        </w:tc>
      </w:tr>
      <w:tr w:rsidR="00BC1A8E" w:rsidRPr="00573CFF" w:rsidTr="00573CFF">
        <w:tc>
          <w:tcPr>
            <w:tcW w:w="9747" w:type="dxa"/>
            <w:gridSpan w:val="12"/>
            <w:shd w:val="clear" w:color="auto" w:fill="BFBFBF"/>
            <w:hideMark/>
          </w:tcPr>
          <w:p w:rsidR="00BC1A8E" w:rsidRPr="00573CFF" w:rsidRDefault="00BC1A8E" w:rsidP="00B80D6C">
            <w:pPr>
              <w:pStyle w:val="afd"/>
              <w:jc w:val="center"/>
              <w:rPr>
                <w:rFonts w:ascii="Times New Roman" w:hAnsi="Times New Roman"/>
                <w:i/>
                <w:sz w:val="24"/>
                <w:szCs w:val="24"/>
              </w:rPr>
            </w:pPr>
            <w:r w:rsidRPr="00573CFF">
              <w:rPr>
                <w:rFonts w:ascii="Times New Roman" w:hAnsi="Times New Roman"/>
                <w:i/>
                <w:sz w:val="24"/>
                <w:szCs w:val="24"/>
                <w:lang w:val="en-US"/>
              </w:rPr>
              <w:t>II</w:t>
            </w:r>
            <w:r w:rsidRPr="00573CFF">
              <w:rPr>
                <w:rFonts w:ascii="Times New Roman" w:hAnsi="Times New Roman"/>
                <w:i/>
                <w:sz w:val="24"/>
                <w:szCs w:val="24"/>
              </w:rPr>
              <w:t>. Часть, формируемая участниками образовательных отношений</w:t>
            </w:r>
          </w:p>
        </w:tc>
      </w:tr>
      <w:tr w:rsidR="00BC1A8E" w:rsidRPr="00573CFF" w:rsidTr="006614EB">
        <w:tc>
          <w:tcPr>
            <w:tcW w:w="4642" w:type="dxa"/>
            <w:gridSpan w:val="2"/>
            <w:hideMark/>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rPr>
              <w:t>Коррекционные курсы</w:t>
            </w:r>
          </w:p>
        </w:tc>
        <w:tc>
          <w:tcPr>
            <w:tcW w:w="996" w:type="dxa"/>
            <w:gridSpan w:val="2"/>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lang w:val="en-US"/>
              </w:rPr>
              <w:t>I</w:t>
            </w:r>
            <w:r w:rsidRPr="00573CFF">
              <w:rPr>
                <w:rFonts w:ascii="Times New Roman" w:hAnsi="Times New Roman"/>
                <w:b/>
                <w:sz w:val="24"/>
                <w:szCs w:val="24"/>
              </w:rPr>
              <w:t xml:space="preserve"> доп.</w:t>
            </w:r>
          </w:p>
        </w:tc>
        <w:tc>
          <w:tcPr>
            <w:tcW w:w="851" w:type="dxa"/>
            <w:gridSpan w:val="2"/>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rPr>
              <w:t xml:space="preserve">I </w:t>
            </w:r>
          </w:p>
        </w:tc>
        <w:tc>
          <w:tcPr>
            <w:tcW w:w="850" w:type="dxa"/>
            <w:gridSpan w:val="2"/>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rPr>
              <w:t>II</w:t>
            </w:r>
          </w:p>
        </w:tc>
        <w:tc>
          <w:tcPr>
            <w:tcW w:w="851" w:type="dxa"/>
            <w:gridSpan w:val="2"/>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rPr>
              <w:t>III</w:t>
            </w:r>
          </w:p>
        </w:tc>
        <w:tc>
          <w:tcPr>
            <w:tcW w:w="707" w:type="dxa"/>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rPr>
              <w:t>IV</w:t>
            </w:r>
          </w:p>
        </w:tc>
        <w:tc>
          <w:tcPr>
            <w:tcW w:w="850" w:type="dxa"/>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b/>
                <w:sz w:val="24"/>
                <w:szCs w:val="24"/>
              </w:rPr>
              <w:t>Всего</w:t>
            </w:r>
          </w:p>
        </w:tc>
      </w:tr>
      <w:tr w:rsidR="00BC1A8E" w:rsidRPr="00573CFF" w:rsidTr="006614EB">
        <w:tc>
          <w:tcPr>
            <w:tcW w:w="4642" w:type="dxa"/>
            <w:gridSpan w:val="2"/>
            <w:hideMark/>
          </w:tcPr>
          <w:p w:rsidR="00BC1A8E" w:rsidRPr="00573CFF" w:rsidRDefault="00BC1A8E" w:rsidP="00B80D6C">
            <w:pPr>
              <w:pStyle w:val="afd"/>
              <w:rPr>
                <w:rFonts w:ascii="Times New Roman" w:hAnsi="Times New Roman"/>
                <w:sz w:val="24"/>
                <w:szCs w:val="24"/>
              </w:rPr>
            </w:pPr>
            <w:r w:rsidRPr="00573CFF">
              <w:rPr>
                <w:rFonts w:ascii="Times New Roman" w:hAnsi="Times New Roman"/>
                <w:sz w:val="24"/>
                <w:szCs w:val="24"/>
              </w:rPr>
              <w:t>1. Сенсорное развитие</w:t>
            </w:r>
          </w:p>
        </w:tc>
        <w:tc>
          <w:tcPr>
            <w:tcW w:w="996"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99</w:t>
            </w:r>
          </w:p>
        </w:tc>
        <w:tc>
          <w:tcPr>
            <w:tcW w:w="851"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102</w:t>
            </w:r>
          </w:p>
        </w:tc>
        <w:tc>
          <w:tcPr>
            <w:tcW w:w="850"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102</w:t>
            </w:r>
          </w:p>
        </w:tc>
        <w:tc>
          <w:tcPr>
            <w:tcW w:w="851"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102</w:t>
            </w:r>
          </w:p>
        </w:tc>
        <w:tc>
          <w:tcPr>
            <w:tcW w:w="707" w:type="dxa"/>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102</w:t>
            </w:r>
          </w:p>
        </w:tc>
        <w:tc>
          <w:tcPr>
            <w:tcW w:w="850" w:type="dxa"/>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507</w:t>
            </w:r>
          </w:p>
        </w:tc>
      </w:tr>
      <w:tr w:rsidR="00BC1A8E" w:rsidRPr="00573CFF" w:rsidTr="006614EB">
        <w:tc>
          <w:tcPr>
            <w:tcW w:w="4642" w:type="dxa"/>
            <w:gridSpan w:val="2"/>
            <w:hideMark/>
          </w:tcPr>
          <w:p w:rsidR="00BC1A8E" w:rsidRPr="00573CFF" w:rsidRDefault="00BC1A8E" w:rsidP="00B80D6C">
            <w:pPr>
              <w:pStyle w:val="afd"/>
              <w:rPr>
                <w:rFonts w:ascii="Times New Roman" w:hAnsi="Times New Roman"/>
                <w:sz w:val="24"/>
                <w:szCs w:val="24"/>
              </w:rPr>
            </w:pPr>
            <w:r w:rsidRPr="00573CFF">
              <w:rPr>
                <w:rFonts w:ascii="Times New Roman" w:hAnsi="Times New Roman"/>
                <w:sz w:val="24"/>
                <w:szCs w:val="24"/>
              </w:rPr>
              <w:t>2. Предметно-практические действия</w:t>
            </w:r>
          </w:p>
        </w:tc>
        <w:tc>
          <w:tcPr>
            <w:tcW w:w="996"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99</w:t>
            </w:r>
          </w:p>
        </w:tc>
        <w:tc>
          <w:tcPr>
            <w:tcW w:w="851"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102</w:t>
            </w:r>
          </w:p>
        </w:tc>
        <w:tc>
          <w:tcPr>
            <w:tcW w:w="850"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102</w:t>
            </w:r>
          </w:p>
        </w:tc>
        <w:tc>
          <w:tcPr>
            <w:tcW w:w="851"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102</w:t>
            </w:r>
          </w:p>
        </w:tc>
        <w:tc>
          <w:tcPr>
            <w:tcW w:w="707" w:type="dxa"/>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102</w:t>
            </w:r>
          </w:p>
        </w:tc>
        <w:tc>
          <w:tcPr>
            <w:tcW w:w="850" w:type="dxa"/>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507</w:t>
            </w:r>
          </w:p>
        </w:tc>
      </w:tr>
      <w:tr w:rsidR="00BC1A8E" w:rsidRPr="00573CFF" w:rsidTr="006614EB">
        <w:tc>
          <w:tcPr>
            <w:tcW w:w="4642" w:type="dxa"/>
            <w:gridSpan w:val="2"/>
            <w:hideMark/>
          </w:tcPr>
          <w:p w:rsidR="00BC1A8E" w:rsidRPr="00573CFF" w:rsidRDefault="00BC1A8E" w:rsidP="00B80D6C">
            <w:pPr>
              <w:pStyle w:val="afd"/>
              <w:rPr>
                <w:rFonts w:ascii="Times New Roman" w:hAnsi="Times New Roman"/>
                <w:sz w:val="24"/>
                <w:szCs w:val="24"/>
              </w:rPr>
            </w:pPr>
            <w:r w:rsidRPr="00573CFF">
              <w:rPr>
                <w:rFonts w:ascii="Times New Roman" w:hAnsi="Times New Roman"/>
                <w:sz w:val="24"/>
                <w:szCs w:val="24"/>
              </w:rPr>
              <w:t>3. Двигательное развитие</w:t>
            </w:r>
          </w:p>
        </w:tc>
        <w:tc>
          <w:tcPr>
            <w:tcW w:w="996"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66</w:t>
            </w:r>
          </w:p>
        </w:tc>
        <w:tc>
          <w:tcPr>
            <w:tcW w:w="851"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68</w:t>
            </w:r>
          </w:p>
        </w:tc>
        <w:tc>
          <w:tcPr>
            <w:tcW w:w="850"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68</w:t>
            </w:r>
          </w:p>
        </w:tc>
        <w:tc>
          <w:tcPr>
            <w:tcW w:w="851"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68</w:t>
            </w:r>
          </w:p>
        </w:tc>
        <w:tc>
          <w:tcPr>
            <w:tcW w:w="707" w:type="dxa"/>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68</w:t>
            </w:r>
          </w:p>
        </w:tc>
        <w:tc>
          <w:tcPr>
            <w:tcW w:w="850" w:type="dxa"/>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338</w:t>
            </w:r>
          </w:p>
        </w:tc>
      </w:tr>
      <w:tr w:rsidR="00BC1A8E" w:rsidRPr="00573CFF" w:rsidTr="006614EB">
        <w:tc>
          <w:tcPr>
            <w:tcW w:w="4642" w:type="dxa"/>
            <w:gridSpan w:val="2"/>
            <w:hideMark/>
          </w:tcPr>
          <w:p w:rsidR="00BC1A8E" w:rsidRPr="00573CFF" w:rsidRDefault="00BC1A8E" w:rsidP="00B80D6C">
            <w:pPr>
              <w:pStyle w:val="afd"/>
              <w:rPr>
                <w:rFonts w:ascii="Times New Roman" w:hAnsi="Times New Roman"/>
                <w:sz w:val="24"/>
                <w:szCs w:val="24"/>
              </w:rPr>
            </w:pPr>
            <w:r w:rsidRPr="00573CFF">
              <w:rPr>
                <w:rFonts w:ascii="Times New Roman" w:hAnsi="Times New Roman"/>
                <w:sz w:val="24"/>
                <w:szCs w:val="24"/>
              </w:rPr>
              <w:lastRenderedPageBreak/>
              <w:t>4. Альтернативная коммуникация</w:t>
            </w:r>
          </w:p>
        </w:tc>
        <w:tc>
          <w:tcPr>
            <w:tcW w:w="996"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66</w:t>
            </w:r>
          </w:p>
        </w:tc>
        <w:tc>
          <w:tcPr>
            <w:tcW w:w="851"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68</w:t>
            </w:r>
          </w:p>
        </w:tc>
        <w:tc>
          <w:tcPr>
            <w:tcW w:w="850"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68</w:t>
            </w:r>
          </w:p>
        </w:tc>
        <w:tc>
          <w:tcPr>
            <w:tcW w:w="851"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68</w:t>
            </w:r>
          </w:p>
        </w:tc>
        <w:tc>
          <w:tcPr>
            <w:tcW w:w="707" w:type="dxa"/>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68</w:t>
            </w:r>
          </w:p>
        </w:tc>
        <w:tc>
          <w:tcPr>
            <w:tcW w:w="850" w:type="dxa"/>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338</w:t>
            </w:r>
          </w:p>
        </w:tc>
      </w:tr>
      <w:tr w:rsidR="00BC1A8E" w:rsidRPr="00573CFF" w:rsidTr="006614EB">
        <w:tc>
          <w:tcPr>
            <w:tcW w:w="4642" w:type="dxa"/>
            <w:gridSpan w:val="2"/>
            <w:hideMark/>
          </w:tcPr>
          <w:p w:rsidR="00BC1A8E" w:rsidRPr="00573CFF" w:rsidRDefault="00BC1A8E" w:rsidP="00B80D6C">
            <w:pPr>
              <w:pStyle w:val="afd"/>
              <w:rPr>
                <w:rFonts w:ascii="Times New Roman" w:hAnsi="Times New Roman"/>
                <w:b/>
                <w:sz w:val="24"/>
                <w:szCs w:val="24"/>
              </w:rPr>
            </w:pPr>
            <w:r w:rsidRPr="00573CFF">
              <w:rPr>
                <w:rFonts w:ascii="Times New Roman" w:hAnsi="Times New Roman"/>
                <w:b/>
                <w:sz w:val="24"/>
                <w:szCs w:val="24"/>
              </w:rPr>
              <w:t>Итого коррекционные курсы</w:t>
            </w:r>
          </w:p>
        </w:tc>
        <w:tc>
          <w:tcPr>
            <w:tcW w:w="996" w:type="dxa"/>
            <w:gridSpan w:val="2"/>
            <w:hideMark/>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rPr>
              <w:t>330</w:t>
            </w:r>
          </w:p>
        </w:tc>
        <w:tc>
          <w:tcPr>
            <w:tcW w:w="851" w:type="dxa"/>
            <w:gridSpan w:val="2"/>
            <w:hideMark/>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rPr>
              <w:t>340</w:t>
            </w:r>
          </w:p>
        </w:tc>
        <w:tc>
          <w:tcPr>
            <w:tcW w:w="850" w:type="dxa"/>
            <w:gridSpan w:val="2"/>
            <w:hideMark/>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rPr>
              <w:t>340</w:t>
            </w:r>
          </w:p>
        </w:tc>
        <w:tc>
          <w:tcPr>
            <w:tcW w:w="851" w:type="dxa"/>
            <w:gridSpan w:val="2"/>
            <w:hideMark/>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rPr>
              <w:t>340</w:t>
            </w:r>
          </w:p>
        </w:tc>
        <w:tc>
          <w:tcPr>
            <w:tcW w:w="707" w:type="dxa"/>
            <w:hideMark/>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rPr>
              <w:t>340</w:t>
            </w:r>
          </w:p>
        </w:tc>
        <w:tc>
          <w:tcPr>
            <w:tcW w:w="850" w:type="dxa"/>
            <w:hideMark/>
          </w:tcPr>
          <w:p w:rsidR="00BC1A8E" w:rsidRPr="00573CFF" w:rsidRDefault="00BC1A8E" w:rsidP="00B80D6C">
            <w:pPr>
              <w:pStyle w:val="afd"/>
              <w:jc w:val="center"/>
              <w:rPr>
                <w:rFonts w:ascii="Times New Roman" w:hAnsi="Times New Roman"/>
                <w:b/>
                <w:sz w:val="24"/>
                <w:szCs w:val="24"/>
              </w:rPr>
            </w:pPr>
            <w:r w:rsidRPr="00573CFF">
              <w:rPr>
                <w:rFonts w:ascii="Times New Roman" w:hAnsi="Times New Roman"/>
                <w:b/>
                <w:sz w:val="24"/>
                <w:szCs w:val="24"/>
              </w:rPr>
              <w:t>1 690</w:t>
            </w:r>
          </w:p>
        </w:tc>
      </w:tr>
      <w:tr w:rsidR="00BC1A8E" w:rsidRPr="00573CFF" w:rsidTr="006614EB">
        <w:trPr>
          <w:trHeight w:val="393"/>
        </w:trPr>
        <w:tc>
          <w:tcPr>
            <w:tcW w:w="4642" w:type="dxa"/>
            <w:gridSpan w:val="2"/>
            <w:hideMark/>
          </w:tcPr>
          <w:p w:rsidR="00BC1A8E" w:rsidRPr="00573CFF" w:rsidRDefault="00BC1A8E" w:rsidP="00B80D6C">
            <w:pPr>
              <w:pStyle w:val="afd"/>
              <w:rPr>
                <w:rFonts w:ascii="Times New Roman" w:hAnsi="Times New Roman"/>
                <w:sz w:val="24"/>
                <w:szCs w:val="24"/>
              </w:rPr>
            </w:pPr>
            <w:r w:rsidRPr="00573CFF">
              <w:rPr>
                <w:rFonts w:ascii="Times New Roman" w:hAnsi="Times New Roman"/>
                <w:sz w:val="24"/>
                <w:szCs w:val="24"/>
              </w:rPr>
              <w:t xml:space="preserve">Внеурочная деятельность 5 дней </w:t>
            </w:r>
          </w:p>
        </w:tc>
        <w:tc>
          <w:tcPr>
            <w:tcW w:w="996" w:type="dxa"/>
            <w:gridSpan w:val="2"/>
            <w:hideMark/>
          </w:tcPr>
          <w:p w:rsidR="00BC1A8E" w:rsidRPr="00573CFF" w:rsidRDefault="00BC1A8E" w:rsidP="00573CFF">
            <w:pPr>
              <w:pStyle w:val="afd"/>
              <w:jc w:val="center"/>
              <w:rPr>
                <w:rFonts w:ascii="Times New Roman" w:hAnsi="Times New Roman"/>
                <w:sz w:val="24"/>
                <w:szCs w:val="24"/>
              </w:rPr>
            </w:pPr>
            <w:r w:rsidRPr="00573CFF">
              <w:rPr>
                <w:rFonts w:ascii="Times New Roman" w:hAnsi="Times New Roman"/>
                <w:sz w:val="24"/>
                <w:szCs w:val="24"/>
              </w:rPr>
              <w:t>198</w:t>
            </w:r>
          </w:p>
        </w:tc>
        <w:tc>
          <w:tcPr>
            <w:tcW w:w="851" w:type="dxa"/>
            <w:gridSpan w:val="2"/>
            <w:hideMark/>
          </w:tcPr>
          <w:p w:rsidR="00BC1A8E" w:rsidRPr="00573CFF" w:rsidRDefault="00573CFF" w:rsidP="00B80D6C">
            <w:pPr>
              <w:pStyle w:val="afd"/>
              <w:jc w:val="center"/>
              <w:rPr>
                <w:rFonts w:ascii="Times New Roman" w:hAnsi="Times New Roman"/>
                <w:sz w:val="24"/>
                <w:szCs w:val="24"/>
              </w:rPr>
            </w:pPr>
            <w:r>
              <w:rPr>
                <w:rFonts w:ascii="Times New Roman" w:hAnsi="Times New Roman"/>
                <w:sz w:val="24"/>
                <w:szCs w:val="24"/>
              </w:rPr>
              <w:t>204</w:t>
            </w:r>
          </w:p>
          <w:p w:rsidR="00BC1A8E" w:rsidRPr="00573CFF" w:rsidRDefault="00BC1A8E" w:rsidP="00B80D6C">
            <w:pPr>
              <w:pStyle w:val="afd"/>
              <w:jc w:val="center"/>
              <w:rPr>
                <w:rFonts w:ascii="Times New Roman" w:hAnsi="Times New Roman"/>
                <w:sz w:val="24"/>
                <w:szCs w:val="24"/>
              </w:rPr>
            </w:pPr>
          </w:p>
        </w:tc>
        <w:tc>
          <w:tcPr>
            <w:tcW w:w="850"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204</w:t>
            </w:r>
          </w:p>
          <w:p w:rsidR="00BC1A8E" w:rsidRPr="00573CFF" w:rsidRDefault="00BC1A8E" w:rsidP="00B80D6C">
            <w:pPr>
              <w:pStyle w:val="afd"/>
              <w:jc w:val="center"/>
              <w:rPr>
                <w:rFonts w:ascii="Times New Roman" w:hAnsi="Times New Roman"/>
                <w:sz w:val="24"/>
                <w:szCs w:val="24"/>
              </w:rPr>
            </w:pPr>
          </w:p>
        </w:tc>
        <w:tc>
          <w:tcPr>
            <w:tcW w:w="851" w:type="dxa"/>
            <w:gridSpan w:val="2"/>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204</w:t>
            </w:r>
          </w:p>
          <w:p w:rsidR="00BC1A8E" w:rsidRPr="00573CFF" w:rsidRDefault="00BC1A8E" w:rsidP="00B80D6C">
            <w:pPr>
              <w:pStyle w:val="afd"/>
              <w:jc w:val="center"/>
              <w:rPr>
                <w:rFonts w:ascii="Times New Roman" w:hAnsi="Times New Roman"/>
                <w:sz w:val="24"/>
                <w:szCs w:val="24"/>
              </w:rPr>
            </w:pPr>
          </w:p>
        </w:tc>
        <w:tc>
          <w:tcPr>
            <w:tcW w:w="707" w:type="dxa"/>
            <w:hideMark/>
          </w:tcPr>
          <w:p w:rsidR="00BC1A8E" w:rsidRPr="00573CFF" w:rsidRDefault="00BC1A8E" w:rsidP="00B80D6C">
            <w:pPr>
              <w:pStyle w:val="afd"/>
              <w:jc w:val="center"/>
              <w:rPr>
                <w:rFonts w:ascii="Times New Roman" w:hAnsi="Times New Roman"/>
                <w:sz w:val="24"/>
                <w:szCs w:val="24"/>
              </w:rPr>
            </w:pPr>
            <w:r w:rsidRPr="00573CFF">
              <w:rPr>
                <w:rFonts w:ascii="Times New Roman" w:hAnsi="Times New Roman"/>
                <w:sz w:val="24"/>
                <w:szCs w:val="24"/>
              </w:rPr>
              <w:t>204</w:t>
            </w:r>
          </w:p>
          <w:p w:rsidR="00BC1A8E" w:rsidRPr="00573CFF" w:rsidRDefault="00BC1A8E" w:rsidP="00B80D6C">
            <w:pPr>
              <w:pStyle w:val="afd"/>
              <w:jc w:val="center"/>
              <w:rPr>
                <w:rFonts w:ascii="Times New Roman" w:hAnsi="Times New Roman"/>
                <w:sz w:val="24"/>
                <w:szCs w:val="24"/>
              </w:rPr>
            </w:pPr>
          </w:p>
        </w:tc>
        <w:tc>
          <w:tcPr>
            <w:tcW w:w="850" w:type="dxa"/>
            <w:hideMark/>
          </w:tcPr>
          <w:p w:rsidR="00BC1A8E" w:rsidRPr="00573CFF" w:rsidRDefault="00BC1A8E" w:rsidP="00573CFF">
            <w:pPr>
              <w:pStyle w:val="afd"/>
              <w:jc w:val="center"/>
              <w:rPr>
                <w:rFonts w:ascii="Times New Roman" w:hAnsi="Times New Roman"/>
                <w:sz w:val="24"/>
                <w:szCs w:val="24"/>
              </w:rPr>
            </w:pPr>
            <w:r w:rsidRPr="00573CFF">
              <w:rPr>
                <w:rFonts w:ascii="Times New Roman" w:hAnsi="Times New Roman"/>
                <w:sz w:val="24"/>
                <w:szCs w:val="24"/>
              </w:rPr>
              <w:t>1 01</w:t>
            </w:r>
            <w:r w:rsidR="00573CFF">
              <w:rPr>
                <w:rFonts w:ascii="Times New Roman" w:hAnsi="Times New Roman"/>
                <w:sz w:val="24"/>
                <w:szCs w:val="24"/>
              </w:rPr>
              <w:t>4</w:t>
            </w:r>
          </w:p>
        </w:tc>
      </w:tr>
      <w:tr w:rsidR="00BC1A8E" w:rsidRPr="00573CFF" w:rsidTr="006614EB">
        <w:tc>
          <w:tcPr>
            <w:tcW w:w="4642" w:type="dxa"/>
            <w:gridSpan w:val="2"/>
            <w:hideMark/>
          </w:tcPr>
          <w:p w:rsidR="00BC1A8E" w:rsidRPr="00573CFF" w:rsidRDefault="00573CFF" w:rsidP="00B80D6C">
            <w:pPr>
              <w:pStyle w:val="afd"/>
              <w:rPr>
                <w:rFonts w:ascii="Times New Roman" w:hAnsi="Times New Roman"/>
                <w:b/>
                <w:sz w:val="24"/>
                <w:szCs w:val="24"/>
              </w:rPr>
            </w:pPr>
            <w:r>
              <w:rPr>
                <w:rFonts w:ascii="Times New Roman" w:hAnsi="Times New Roman"/>
                <w:b/>
                <w:sz w:val="24"/>
                <w:szCs w:val="24"/>
              </w:rPr>
              <w:t xml:space="preserve">Всего к финансированию: 5 дней </w:t>
            </w:r>
            <w:r w:rsidR="00BC1A8E" w:rsidRPr="00573CFF">
              <w:rPr>
                <w:rFonts w:ascii="Times New Roman" w:hAnsi="Times New Roman"/>
                <w:b/>
                <w:sz w:val="24"/>
                <w:szCs w:val="24"/>
              </w:rPr>
              <w:t xml:space="preserve"> </w:t>
            </w:r>
          </w:p>
          <w:p w:rsidR="00BC1A8E" w:rsidRPr="00573CFF" w:rsidRDefault="00BC1A8E" w:rsidP="00B80D6C">
            <w:pPr>
              <w:pStyle w:val="afd"/>
              <w:rPr>
                <w:rFonts w:ascii="Times New Roman" w:hAnsi="Times New Roman"/>
                <w:b/>
                <w:sz w:val="24"/>
                <w:szCs w:val="24"/>
              </w:rPr>
            </w:pPr>
          </w:p>
        </w:tc>
        <w:tc>
          <w:tcPr>
            <w:tcW w:w="996" w:type="dxa"/>
            <w:gridSpan w:val="2"/>
            <w:hideMark/>
          </w:tcPr>
          <w:p w:rsidR="00BC1A8E" w:rsidRPr="00573CFF" w:rsidRDefault="00BC1A8E" w:rsidP="00573CFF">
            <w:pPr>
              <w:pStyle w:val="afd"/>
              <w:jc w:val="center"/>
              <w:rPr>
                <w:rFonts w:ascii="Times New Roman" w:hAnsi="Times New Roman"/>
                <w:b/>
                <w:sz w:val="24"/>
                <w:szCs w:val="24"/>
              </w:rPr>
            </w:pPr>
            <w:r w:rsidRPr="00573CFF">
              <w:rPr>
                <w:rFonts w:ascii="Times New Roman" w:hAnsi="Times New Roman"/>
                <w:b/>
                <w:sz w:val="24"/>
                <w:szCs w:val="24"/>
              </w:rPr>
              <w:t>1 188</w:t>
            </w:r>
          </w:p>
        </w:tc>
        <w:tc>
          <w:tcPr>
            <w:tcW w:w="851" w:type="dxa"/>
            <w:gridSpan w:val="2"/>
            <w:hideMark/>
          </w:tcPr>
          <w:p w:rsidR="00BC1A8E" w:rsidRPr="00573CFF" w:rsidRDefault="00BC1A8E" w:rsidP="00573CFF">
            <w:pPr>
              <w:pStyle w:val="afd"/>
              <w:jc w:val="center"/>
              <w:rPr>
                <w:rFonts w:ascii="Times New Roman" w:hAnsi="Times New Roman"/>
                <w:b/>
                <w:sz w:val="24"/>
                <w:szCs w:val="24"/>
              </w:rPr>
            </w:pPr>
            <w:r w:rsidRPr="00573CFF">
              <w:rPr>
                <w:rFonts w:ascii="Times New Roman" w:hAnsi="Times New Roman"/>
                <w:b/>
                <w:sz w:val="24"/>
                <w:szCs w:val="24"/>
              </w:rPr>
              <w:t>1 224</w:t>
            </w:r>
          </w:p>
        </w:tc>
        <w:tc>
          <w:tcPr>
            <w:tcW w:w="850" w:type="dxa"/>
            <w:gridSpan w:val="2"/>
            <w:hideMark/>
          </w:tcPr>
          <w:p w:rsidR="00BC1A8E" w:rsidRPr="00573CFF" w:rsidRDefault="00BC1A8E" w:rsidP="00573CFF">
            <w:pPr>
              <w:pStyle w:val="afd"/>
              <w:jc w:val="center"/>
              <w:rPr>
                <w:rFonts w:ascii="Times New Roman" w:hAnsi="Times New Roman"/>
                <w:b/>
                <w:sz w:val="24"/>
                <w:szCs w:val="24"/>
              </w:rPr>
            </w:pPr>
            <w:r w:rsidRPr="00573CFF">
              <w:rPr>
                <w:rFonts w:ascii="Times New Roman" w:hAnsi="Times New Roman"/>
                <w:b/>
                <w:sz w:val="24"/>
                <w:szCs w:val="24"/>
              </w:rPr>
              <w:t>1 224</w:t>
            </w:r>
          </w:p>
        </w:tc>
        <w:tc>
          <w:tcPr>
            <w:tcW w:w="851" w:type="dxa"/>
            <w:gridSpan w:val="2"/>
            <w:hideMark/>
          </w:tcPr>
          <w:p w:rsidR="00BC1A8E" w:rsidRPr="00573CFF" w:rsidRDefault="00BC1A8E" w:rsidP="00573CFF">
            <w:pPr>
              <w:pStyle w:val="afd"/>
              <w:jc w:val="center"/>
              <w:rPr>
                <w:rFonts w:ascii="Times New Roman" w:hAnsi="Times New Roman"/>
                <w:b/>
                <w:sz w:val="24"/>
                <w:szCs w:val="24"/>
              </w:rPr>
            </w:pPr>
            <w:r w:rsidRPr="00573CFF">
              <w:rPr>
                <w:rFonts w:ascii="Times New Roman" w:hAnsi="Times New Roman"/>
                <w:b/>
                <w:sz w:val="24"/>
                <w:szCs w:val="24"/>
              </w:rPr>
              <w:t>1 292</w:t>
            </w:r>
          </w:p>
        </w:tc>
        <w:tc>
          <w:tcPr>
            <w:tcW w:w="707" w:type="dxa"/>
            <w:hideMark/>
          </w:tcPr>
          <w:p w:rsidR="00BC1A8E" w:rsidRPr="00573CFF" w:rsidRDefault="006614EB" w:rsidP="006614EB">
            <w:pPr>
              <w:pStyle w:val="afd"/>
              <w:rPr>
                <w:rFonts w:ascii="Times New Roman" w:hAnsi="Times New Roman"/>
                <w:b/>
                <w:sz w:val="24"/>
                <w:szCs w:val="24"/>
              </w:rPr>
            </w:pPr>
            <w:r>
              <w:rPr>
                <w:rFonts w:ascii="Times New Roman" w:hAnsi="Times New Roman"/>
                <w:b/>
                <w:sz w:val="24"/>
                <w:szCs w:val="24"/>
              </w:rPr>
              <w:t>1</w:t>
            </w:r>
            <w:r w:rsidR="00BC1A8E" w:rsidRPr="00573CFF">
              <w:rPr>
                <w:rFonts w:ascii="Times New Roman" w:hAnsi="Times New Roman"/>
                <w:b/>
                <w:sz w:val="24"/>
                <w:szCs w:val="24"/>
              </w:rPr>
              <w:t>292</w:t>
            </w:r>
          </w:p>
        </w:tc>
        <w:tc>
          <w:tcPr>
            <w:tcW w:w="850" w:type="dxa"/>
            <w:hideMark/>
          </w:tcPr>
          <w:p w:rsidR="00BC1A8E" w:rsidRPr="00573CFF" w:rsidRDefault="00BC1A8E" w:rsidP="00573CFF">
            <w:pPr>
              <w:pStyle w:val="afd"/>
              <w:jc w:val="center"/>
              <w:rPr>
                <w:rFonts w:ascii="Times New Roman" w:hAnsi="Times New Roman"/>
                <w:b/>
                <w:sz w:val="24"/>
                <w:szCs w:val="24"/>
              </w:rPr>
            </w:pPr>
            <w:r w:rsidRPr="00573CFF">
              <w:rPr>
                <w:rFonts w:ascii="Times New Roman" w:hAnsi="Times New Roman"/>
                <w:b/>
                <w:sz w:val="24"/>
                <w:szCs w:val="24"/>
              </w:rPr>
              <w:t>6 220</w:t>
            </w:r>
          </w:p>
        </w:tc>
      </w:tr>
    </w:tbl>
    <w:p w:rsidR="00DA4904" w:rsidRDefault="00DA4904" w:rsidP="00573CFF">
      <w:pPr>
        <w:pStyle w:val="afd"/>
        <w:rPr>
          <w:rFonts w:ascii="Times New Roman" w:hAnsi="Times New Roman"/>
          <w:b/>
          <w:sz w:val="24"/>
        </w:rPr>
      </w:pPr>
    </w:p>
    <w:p w:rsidR="00BC1A8E" w:rsidRPr="00DA4904" w:rsidRDefault="00573CFF" w:rsidP="00BC1A8E">
      <w:pPr>
        <w:pStyle w:val="afd"/>
        <w:jc w:val="center"/>
        <w:rPr>
          <w:rFonts w:ascii="Times New Roman" w:hAnsi="Times New Roman"/>
          <w:b/>
          <w:sz w:val="24"/>
        </w:rPr>
      </w:pPr>
      <w:r>
        <w:rPr>
          <w:rFonts w:ascii="Times New Roman" w:hAnsi="Times New Roman"/>
          <w:b/>
          <w:sz w:val="24"/>
        </w:rPr>
        <w:t>Н</w:t>
      </w:r>
      <w:r w:rsidR="00BC1A8E" w:rsidRPr="00DA4904">
        <w:rPr>
          <w:rFonts w:ascii="Times New Roman" w:hAnsi="Times New Roman"/>
          <w:b/>
          <w:sz w:val="24"/>
        </w:rPr>
        <w:t>едельный учебный план АООП (вариант 2)</w:t>
      </w:r>
      <w:r w:rsidR="00BC1A8E"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d"/>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d"/>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BC1A8E" w:rsidRPr="00573CFF"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573CFF" w:rsidRDefault="00BC1A8E" w:rsidP="00B80D6C">
            <w:pPr>
              <w:pStyle w:val="afd"/>
              <w:rPr>
                <w:rFonts w:ascii="Times New Roman" w:hAnsi="Times New Roman"/>
                <w:b/>
                <w:lang w:val="en-US"/>
              </w:rPr>
            </w:pPr>
          </w:p>
          <w:p w:rsidR="00BC1A8E" w:rsidRPr="00573CFF" w:rsidRDefault="00BC1A8E" w:rsidP="00B80D6C">
            <w:pPr>
              <w:pStyle w:val="afd"/>
              <w:rPr>
                <w:rFonts w:ascii="Times New Roman" w:hAnsi="Times New Roman"/>
                <w:b/>
              </w:rPr>
            </w:pPr>
            <w:r w:rsidRPr="00573CFF">
              <w:rPr>
                <w:rFonts w:ascii="Times New Roman" w:hAnsi="Times New Roman"/>
                <w:b/>
                <w:lang w:val="en-US"/>
              </w:rPr>
              <w:t>Предметные</w:t>
            </w:r>
            <w:r w:rsidRPr="00573CFF">
              <w:rPr>
                <w:rFonts w:ascii="Times New Roman" w:hAnsi="Times New Roman"/>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573CFF" w:rsidRDefault="00BC1A8E" w:rsidP="00B80D6C">
            <w:pPr>
              <w:pStyle w:val="afd"/>
              <w:rPr>
                <w:rFonts w:ascii="Times New Roman" w:hAnsi="Times New Roman"/>
                <w:b/>
              </w:rPr>
            </w:pPr>
          </w:p>
          <w:p w:rsidR="00BC1A8E" w:rsidRPr="00573CFF" w:rsidRDefault="00BC1A8E" w:rsidP="00B80D6C">
            <w:pPr>
              <w:pStyle w:val="afd"/>
              <w:jc w:val="right"/>
              <w:rPr>
                <w:rFonts w:ascii="Times New Roman" w:hAnsi="Times New Roman"/>
                <w:b/>
              </w:rPr>
            </w:pPr>
            <w:r w:rsidRPr="00573CFF">
              <w:rPr>
                <w:rFonts w:ascii="Times New Roman" w:hAnsi="Times New Roman"/>
                <w:b/>
              </w:rPr>
              <w:t xml:space="preserve">Классы </w:t>
            </w:r>
          </w:p>
          <w:p w:rsidR="00BC1A8E" w:rsidRPr="00573CFF" w:rsidRDefault="00BC1A8E" w:rsidP="00B80D6C">
            <w:pPr>
              <w:pStyle w:val="afd"/>
              <w:rPr>
                <w:rFonts w:ascii="Times New Roman" w:hAnsi="Times New Roman"/>
                <w:b/>
              </w:rPr>
            </w:pPr>
            <w:r w:rsidRPr="00573CFF">
              <w:rPr>
                <w:rFonts w:ascii="Times New Roman" w:hAnsi="Times New Roman"/>
                <w:b/>
              </w:rPr>
              <w:t xml:space="preserve">Учебные </w:t>
            </w:r>
          </w:p>
          <w:p w:rsidR="00BC1A8E" w:rsidRPr="00573CFF" w:rsidRDefault="00BC1A8E" w:rsidP="00B80D6C">
            <w:pPr>
              <w:pStyle w:val="afd"/>
              <w:rPr>
                <w:rFonts w:ascii="Times New Roman" w:hAnsi="Times New Roman"/>
                <w:b/>
              </w:rPr>
            </w:pPr>
            <w:r w:rsidRPr="00573CFF">
              <w:rPr>
                <w:rFonts w:ascii="Times New Roman" w:hAnsi="Times New Roman"/>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573CFF" w:rsidRDefault="00BC1A8E" w:rsidP="00B80D6C">
            <w:pPr>
              <w:pStyle w:val="afd"/>
              <w:jc w:val="center"/>
              <w:rPr>
                <w:rFonts w:ascii="Times New Roman" w:hAnsi="Times New Roman"/>
                <w:b/>
              </w:rPr>
            </w:pPr>
            <w:r w:rsidRPr="00573CFF">
              <w:rPr>
                <w:rFonts w:ascii="Times New Roman" w:hAnsi="Times New Roman"/>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573CFF" w:rsidRDefault="00BC1A8E" w:rsidP="00B80D6C">
            <w:pPr>
              <w:pStyle w:val="afd"/>
              <w:jc w:val="center"/>
              <w:rPr>
                <w:rFonts w:ascii="Times New Roman" w:hAnsi="Times New Roman"/>
                <w:b/>
              </w:rPr>
            </w:pPr>
            <w:r w:rsidRPr="00573CFF">
              <w:rPr>
                <w:rFonts w:ascii="Times New Roman" w:hAnsi="Times New Roman"/>
                <w:b/>
              </w:rPr>
              <w:t>Всего</w:t>
            </w:r>
          </w:p>
        </w:tc>
      </w:tr>
      <w:tr w:rsidR="00BC1A8E" w:rsidRPr="00573CFF"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573CFF" w:rsidRDefault="00BC1A8E" w:rsidP="00B80D6C">
            <w:pPr>
              <w:pStyle w:val="afd"/>
              <w:rPr>
                <w:rFonts w:ascii="Times New Roman" w:hAnsi="Times New Roman"/>
              </w:rPr>
            </w:pPr>
          </w:p>
        </w:tc>
        <w:tc>
          <w:tcPr>
            <w:tcW w:w="2691" w:type="dxa"/>
            <w:vMerge/>
            <w:tcBorders>
              <w:top w:val="single" w:sz="4" w:space="0" w:color="000000"/>
              <w:left w:val="single" w:sz="4" w:space="0" w:color="000000"/>
              <w:right w:val="single" w:sz="4" w:space="0" w:color="000000"/>
            </w:tcBorders>
            <w:vAlign w:val="center"/>
            <w:hideMark/>
          </w:tcPr>
          <w:p w:rsidR="00BC1A8E" w:rsidRPr="00573CFF" w:rsidRDefault="00BC1A8E" w:rsidP="00B80D6C">
            <w:pPr>
              <w:pStyle w:val="afd"/>
              <w:rPr>
                <w:rFonts w:ascii="Times New Roman" w:hAnsi="Times New Roman"/>
              </w:rPr>
            </w:pPr>
          </w:p>
        </w:tc>
        <w:tc>
          <w:tcPr>
            <w:tcW w:w="709" w:type="dxa"/>
            <w:tcBorders>
              <w:top w:val="single" w:sz="4" w:space="0" w:color="000000"/>
            </w:tcBorders>
            <w:hideMark/>
          </w:tcPr>
          <w:p w:rsidR="00BC1A8E" w:rsidRPr="00573CFF" w:rsidRDefault="00BC1A8E" w:rsidP="00B80D6C">
            <w:pPr>
              <w:pStyle w:val="afd"/>
              <w:jc w:val="center"/>
              <w:rPr>
                <w:rFonts w:ascii="Times New Roman" w:hAnsi="Times New Roman"/>
                <w:b/>
              </w:rPr>
            </w:pPr>
            <w:r w:rsidRPr="00573CFF">
              <w:rPr>
                <w:rFonts w:ascii="Times New Roman" w:hAnsi="Times New Roman"/>
                <w:b/>
                <w:lang w:val="en-US"/>
              </w:rPr>
              <w:t>I</w:t>
            </w:r>
            <w:r w:rsidRPr="00573CFF">
              <w:rPr>
                <w:rFonts w:ascii="Times New Roman" w:hAnsi="Times New Roman"/>
                <w:b/>
              </w:rPr>
              <w:t xml:space="preserve"> доп.</w:t>
            </w:r>
          </w:p>
        </w:tc>
        <w:tc>
          <w:tcPr>
            <w:tcW w:w="850" w:type="dxa"/>
            <w:tcBorders>
              <w:top w:val="single" w:sz="4" w:space="0" w:color="000000"/>
            </w:tcBorders>
            <w:hideMark/>
          </w:tcPr>
          <w:p w:rsidR="00BC1A8E" w:rsidRPr="00573CFF" w:rsidRDefault="00BC1A8E" w:rsidP="00B80D6C">
            <w:pPr>
              <w:pStyle w:val="afd"/>
              <w:jc w:val="center"/>
              <w:rPr>
                <w:rFonts w:ascii="Times New Roman" w:hAnsi="Times New Roman"/>
                <w:b/>
              </w:rPr>
            </w:pPr>
            <w:r w:rsidRPr="00573CFF">
              <w:rPr>
                <w:rFonts w:ascii="Times New Roman" w:hAnsi="Times New Roman"/>
                <w:b/>
              </w:rPr>
              <w:t xml:space="preserve">I </w:t>
            </w:r>
          </w:p>
        </w:tc>
        <w:tc>
          <w:tcPr>
            <w:tcW w:w="851" w:type="dxa"/>
            <w:tcBorders>
              <w:top w:val="single" w:sz="4" w:space="0" w:color="000000"/>
            </w:tcBorders>
            <w:hideMark/>
          </w:tcPr>
          <w:p w:rsidR="00BC1A8E" w:rsidRPr="00573CFF" w:rsidRDefault="00BC1A8E" w:rsidP="00B80D6C">
            <w:pPr>
              <w:pStyle w:val="afd"/>
              <w:jc w:val="center"/>
              <w:rPr>
                <w:rFonts w:ascii="Times New Roman" w:hAnsi="Times New Roman"/>
                <w:b/>
              </w:rPr>
            </w:pPr>
            <w:r w:rsidRPr="00573CFF">
              <w:rPr>
                <w:rFonts w:ascii="Times New Roman" w:hAnsi="Times New Roman"/>
                <w:b/>
              </w:rPr>
              <w:t>II</w:t>
            </w:r>
          </w:p>
        </w:tc>
        <w:tc>
          <w:tcPr>
            <w:tcW w:w="708" w:type="dxa"/>
            <w:tcBorders>
              <w:top w:val="single" w:sz="4" w:space="0" w:color="000000"/>
            </w:tcBorders>
            <w:hideMark/>
          </w:tcPr>
          <w:p w:rsidR="00BC1A8E" w:rsidRPr="00573CFF" w:rsidRDefault="00BC1A8E" w:rsidP="00B80D6C">
            <w:pPr>
              <w:pStyle w:val="afd"/>
              <w:jc w:val="center"/>
              <w:rPr>
                <w:rFonts w:ascii="Times New Roman" w:hAnsi="Times New Roman"/>
                <w:b/>
              </w:rPr>
            </w:pPr>
            <w:r w:rsidRPr="00573CFF">
              <w:rPr>
                <w:rFonts w:ascii="Times New Roman" w:hAnsi="Times New Roman"/>
                <w:b/>
              </w:rPr>
              <w:t>III</w:t>
            </w:r>
          </w:p>
        </w:tc>
        <w:tc>
          <w:tcPr>
            <w:tcW w:w="851" w:type="dxa"/>
            <w:tcBorders>
              <w:top w:val="single" w:sz="4" w:space="0" w:color="000000"/>
            </w:tcBorders>
            <w:hideMark/>
          </w:tcPr>
          <w:p w:rsidR="00BC1A8E" w:rsidRPr="00573CFF" w:rsidRDefault="00BC1A8E" w:rsidP="00B80D6C">
            <w:pPr>
              <w:pStyle w:val="afd"/>
              <w:jc w:val="center"/>
              <w:rPr>
                <w:rFonts w:ascii="Times New Roman" w:hAnsi="Times New Roman"/>
                <w:b/>
              </w:rPr>
            </w:pPr>
            <w:r w:rsidRPr="00573CFF">
              <w:rPr>
                <w:rFonts w:ascii="Times New Roman" w:hAnsi="Times New Roman"/>
                <w:b/>
              </w:rPr>
              <w:t>IV</w:t>
            </w:r>
          </w:p>
        </w:tc>
        <w:tc>
          <w:tcPr>
            <w:tcW w:w="992" w:type="dxa"/>
            <w:vMerge/>
            <w:tcBorders>
              <w:top w:val="single" w:sz="4" w:space="0" w:color="000000"/>
              <w:left w:val="single" w:sz="4" w:space="0" w:color="000000"/>
              <w:right w:val="single" w:sz="4" w:space="0" w:color="000000"/>
            </w:tcBorders>
            <w:vAlign w:val="center"/>
            <w:hideMark/>
          </w:tcPr>
          <w:p w:rsidR="00BC1A8E" w:rsidRPr="00573CFF" w:rsidRDefault="00BC1A8E" w:rsidP="00B80D6C">
            <w:pPr>
              <w:pStyle w:val="afd"/>
              <w:rPr>
                <w:rFonts w:ascii="Times New Roman" w:hAnsi="Times New Roman"/>
              </w:rPr>
            </w:pPr>
          </w:p>
        </w:tc>
      </w:tr>
      <w:tr w:rsidR="00BC1A8E" w:rsidRPr="00573CFF" w:rsidTr="00B80D6C">
        <w:tc>
          <w:tcPr>
            <w:tcW w:w="9885" w:type="dxa"/>
            <w:gridSpan w:val="8"/>
            <w:shd w:val="clear" w:color="auto" w:fill="BFBFBF"/>
            <w:hideMark/>
          </w:tcPr>
          <w:p w:rsidR="00BC1A8E" w:rsidRPr="00573CFF" w:rsidRDefault="00BC1A8E" w:rsidP="00B80D6C">
            <w:pPr>
              <w:pStyle w:val="afd"/>
              <w:jc w:val="center"/>
              <w:rPr>
                <w:rFonts w:ascii="Times New Roman" w:hAnsi="Times New Roman"/>
                <w:i/>
              </w:rPr>
            </w:pPr>
            <w:r w:rsidRPr="00573CFF">
              <w:rPr>
                <w:rFonts w:ascii="Times New Roman" w:hAnsi="Times New Roman"/>
                <w:i/>
                <w:lang w:val="en-US"/>
              </w:rPr>
              <w:t>I</w:t>
            </w:r>
            <w:r w:rsidRPr="00573CFF">
              <w:rPr>
                <w:rFonts w:ascii="Times New Roman" w:hAnsi="Times New Roman"/>
                <w:i/>
              </w:rPr>
              <w:t>. Обязательная часть</w:t>
            </w:r>
          </w:p>
        </w:tc>
      </w:tr>
      <w:tr w:rsidR="00BC1A8E" w:rsidRPr="00573CFF" w:rsidTr="00B80D6C">
        <w:tc>
          <w:tcPr>
            <w:tcW w:w="2233" w:type="dxa"/>
            <w:hideMark/>
          </w:tcPr>
          <w:p w:rsidR="00BC1A8E" w:rsidRPr="00573CFF" w:rsidRDefault="00BC1A8E" w:rsidP="00B80D6C">
            <w:pPr>
              <w:pStyle w:val="afd"/>
              <w:rPr>
                <w:rFonts w:ascii="Times New Roman" w:hAnsi="Times New Roman"/>
              </w:rPr>
            </w:pPr>
            <w:r w:rsidRPr="00573CFF">
              <w:rPr>
                <w:rFonts w:ascii="Times New Roman" w:hAnsi="Times New Roman"/>
              </w:rPr>
              <w:t>1. Язык и речевая практика</w:t>
            </w:r>
          </w:p>
        </w:tc>
        <w:tc>
          <w:tcPr>
            <w:tcW w:w="2691" w:type="dxa"/>
            <w:hideMark/>
          </w:tcPr>
          <w:p w:rsidR="00BC1A8E" w:rsidRPr="00573CFF" w:rsidRDefault="00BC1A8E" w:rsidP="00B80D6C">
            <w:pPr>
              <w:pStyle w:val="afd"/>
              <w:rPr>
                <w:rFonts w:ascii="Times New Roman" w:hAnsi="Times New Roman"/>
              </w:rPr>
            </w:pPr>
            <w:r w:rsidRPr="00573CFF">
              <w:rPr>
                <w:rFonts w:ascii="Times New Roman" w:hAnsi="Times New Roman"/>
              </w:rPr>
              <w:t>1.1 Речь и альтернативная коммуникация</w:t>
            </w:r>
          </w:p>
        </w:tc>
        <w:tc>
          <w:tcPr>
            <w:tcW w:w="709"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3</w:t>
            </w:r>
          </w:p>
        </w:tc>
        <w:tc>
          <w:tcPr>
            <w:tcW w:w="850"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3</w:t>
            </w:r>
          </w:p>
        </w:tc>
        <w:tc>
          <w:tcPr>
            <w:tcW w:w="851"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3</w:t>
            </w:r>
          </w:p>
        </w:tc>
        <w:tc>
          <w:tcPr>
            <w:tcW w:w="708"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851"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992"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13</w:t>
            </w:r>
          </w:p>
        </w:tc>
      </w:tr>
      <w:tr w:rsidR="00BC1A8E" w:rsidRPr="00573CFF" w:rsidTr="00B80D6C">
        <w:tc>
          <w:tcPr>
            <w:tcW w:w="2233" w:type="dxa"/>
            <w:hideMark/>
          </w:tcPr>
          <w:p w:rsidR="00BC1A8E" w:rsidRPr="00573CFF" w:rsidRDefault="00BC1A8E" w:rsidP="00B80D6C">
            <w:pPr>
              <w:pStyle w:val="afd"/>
              <w:rPr>
                <w:rFonts w:ascii="Times New Roman" w:hAnsi="Times New Roman"/>
              </w:rPr>
            </w:pPr>
            <w:r w:rsidRPr="00573CFF">
              <w:rPr>
                <w:rFonts w:ascii="Times New Roman" w:hAnsi="Times New Roman"/>
              </w:rPr>
              <w:t>2. Математика</w:t>
            </w:r>
          </w:p>
        </w:tc>
        <w:tc>
          <w:tcPr>
            <w:tcW w:w="2691" w:type="dxa"/>
            <w:hideMark/>
          </w:tcPr>
          <w:p w:rsidR="00BC1A8E" w:rsidRPr="00573CFF" w:rsidRDefault="00BC1A8E" w:rsidP="00B80D6C">
            <w:pPr>
              <w:pStyle w:val="afd"/>
              <w:rPr>
                <w:rFonts w:ascii="Times New Roman" w:hAnsi="Times New Roman"/>
              </w:rPr>
            </w:pPr>
            <w:r w:rsidRPr="00573CFF">
              <w:rPr>
                <w:rFonts w:ascii="Times New Roman" w:hAnsi="Times New Roman"/>
              </w:rPr>
              <w:t>2.1.Математические представления</w:t>
            </w:r>
          </w:p>
        </w:tc>
        <w:tc>
          <w:tcPr>
            <w:tcW w:w="709"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850"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851"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708"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851"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992"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10</w:t>
            </w:r>
          </w:p>
        </w:tc>
      </w:tr>
      <w:tr w:rsidR="00BC1A8E" w:rsidRPr="00573CFF" w:rsidTr="00B80D6C">
        <w:tc>
          <w:tcPr>
            <w:tcW w:w="2233" w:type="dxa"/>
            <w:vMerge w:val="restart"/>
            <w:hideMark/>
          </w:tcPr>
          <w:p w:rsidR="00BC1A8E" w:rsidRPr="00573CFF" w:rsidRDefault="00BC1A8E" w:rsidP="00B80D6C">
            <w:pPr>
              <w:pStyle w:val="afd"/>
              <w:rPr>
                <w:rFonts w:ascii="Times New Roman" w:hAnsi="Times New Roman"/>
              </w:rPr>
            </w:pPr>
            <w:r w:rsidRPr="00573CFF">
              <w:rPr>
                <w:rFonts w:ascii="Times New Roman" w:hAnsi="Times New Roman"/>
              </w:rPr>
              <w:t>3. Окружающий мир</w:t>
            </w:r>
          </w:p>
        </w:tc>
        <w:tc>
          <w:tcPr>
            <w:tcW w:w="2691" w:type="dxa"/>
            <w:hideMark/>
          </w:tcPr>
          <w:p w:rsidR="00BC1A8E" w:rsidRPr="00573CFF" w:rsidRDefault="00BC1A8E" w:rsidP="00B80D6C">
            <w:pPr>
              <w:pStyle w:val="afd"/>
              <w:rPr>
                <w:rFonts w:ascii="Times New Roman" w:hAnsi="Times New Roman"/>
              </w:rPr>
            </w:pPr>
            <w:r w:rsidRPr="00573CFF">
              <w:rPr>
                <w:rFonts w:ascii="Times New Roman" w:hAnsi="Times New Roman"/>
              </w:rPr>
              <w:t>3.1 Окружающий природный  мир</w:t>
            </w:r>
          </w:p>
        </w:tc>
        <w:tc>
          <w:tcPr>
            <w:tcW w:w="709"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850"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851"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708"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851"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992"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10</w:t>
            </w:r>
          </w:p>
        </w:tc>
      </w:tr>
      <w:tr w:rsidR="00BC1A8E" w:rsidRPr="00573CFF" w:rsidTr="00B80D6C">
        <w:trPr>
          <w:trHeight w:val="471"/>
        </w:trPr>
        <w:tc>
          <w:tcPr>
            <w:tcW w:w="2233" w:type="dxa"/>
            <w:vMerge/>
            <w:hideMark/>
          </w:tcPr>
          <w:p w:rsidR="00BC1A8E" w:rsidRPr="00573CFF" w:rsidRDefault="00BC1A8E" w:rsidP="00B80D6C">
            <w:pPr>
              <w:pStyle w:val="afd"/>
              <w:rPr>
                <w:rFonts w:ascii="Times New Roman" w:hAnsi="Times New Roman"/>
              </w:rPr>
            </w:pPr>
          </w:p>
        </w:tc>
        <w:tc>
          <w:tcPr>
            <w:tcW w:w="2691" w:type="dxa"/>
            <w:hideMark/>
          </w:tcPr>
          <w:p w:rsidR="00BC1A8E" w:rsidRPr="00573CFF" w:rsidRDefault="00BC1A8E" w:rsidP="00B80D6C">
            <w:pPr>
              <w:pStyle w:val="afd"/>
              <w:rPr>
                <w:rFonts w:ascii="Times New Roman" w:hAnsi="Times New Roman"/>
                <w:lang w:val="en-US"/>
              </w:rPr>
            </w:pPr>
            <w:r w:rsidRPr="00573CFF">
              <w:rPr>
                <w:rFonts w:ascii="Times New Roman" w:hAnsi="Times New Roman"/>
              </w:rPr>
              <w:t>3.2 Человек</w:t>
            </w:r>
          </w:p>
        </w:tc>
        <w:tc>
          <w:tcPr>
            <w:tcW w:w="709" w:type="dxa"/>
            <w:hideMark/>
          </w:tcPr>
          <w:p w:rsidR="00BC1A8E" w:rsidRPr="00573CFF" w:rsidRDefault="00BC1A8E" w:rsidP="00B80D6C">
            <w:pPr>
              <w:pStyle w:val="afd"/>
              <w:jc w:val="center"/>
              <w:rPr>
                <w:rFonts w:ascii="Times New Roman" w:hAnsi="Times New Roman"/>
                <w:lang w:val="en-US"/>
              </w:rPr>
            </w:pPr>
            <w:r w:rsidRPr="00573CFF">
              <w:rPr>
                <w:rFonts w:ascii="Times New Roman" w:hAnsi="Times New Roman"/>
              </w:rPr>
              <w:t>3</w:t>
            </w:r>
          </w:p>
        </w:tc>
        <w:tc>
          <w:tcPr>
            <w:tcW w:w="850" w:type="dxa"/>
            <w:hideMark/>
          </w:tcPr>
          <w:p w:rsidR="00BC1A8E" w:rsidRPr="00573CFF" w:rsidRDefault="00BC1A8E" w:rsidP="00B80D6C">
            <w:pPr>
              <w:pStyle w:val="afd"/>
              <w:jc w:val="center"/>
              <w:rPr>
                <w:rFonts w:ascii="Times New Roman" w:hAnsi="Times New Roman"/>
                <w:lang w:val="en-US"/>
              </w:rPr>
            </w:pPr>
            <w:r w:rsidRPr="00573CFF">
              <w:rPr>
                <w:rFonts w:ascii="Times New Roman" w:hAnsi="Times New Roman"/>
              </w:rPr>
              <w:t>3</w:t>
            </w:r>
          </w:p>
        </w:tc>
        <w:tc>
          <w:tcPr>
            <w:tcW w:w="851" w:type="dxa"/>
            <w:hideMark/>
          </w:tcPr>
          <w:p w:rsidR="00BC1A8E" w:rsidRPr="00573CFF" w:rsidRDefault="00BC1A8E" w:rsidP="00B80D6C">
            <w:pPr>
              <w:pStyle w:val="afd"/>
              <w:jc w:val="center"/>
              <w:rPr>
                <w:rFonts w:ascii="Times New Roman" w:hAnsi="Times New Roman"/>
                <w:lang w:val="en-US"/>
              </w:rPr>
            </w:pPr>
            <w:r w:rsidRPr="00573CFF">
              <w:rPr>
                <w:rFonts w:ascii="Times New Roman" w:hAnsi="Times New Roman"/>
              </w:rPr>
              <w:t>3</w:t>
            </w:r>
          </w:p>
        </w:tc>
        <w:tc>
          <w:tcPr>
            <w:tcW w:w="708" w:type="dxa"/>
            <w:hideMark/>
          </w:tcPr>
          <w:p w:rsidR="00BC1A8E" w:rsidRPr="00573CFF" w:rsidRDefault="00BC1A8E" w:rsidP="00B80D6C">
            <w:pPr>
              <w:pStyle w:val="afd"/>
              <w:jc w:val="center"/>
              <w:rPr>
                <w:rFonts w:ascii="Times New Roman" w:hAnsi="Times New Roman"/>
                <w:lang w:val="en-US"/>
              </w:rPr>
            </w:pPr>
            <w:r w:rsidRPr="00573CFF">
              <w:rPr>
                <w:rFonts w:ascii="Times New Roman" w:hAnsi="Times New Roman"/>
              </w:rPr>
              <w:t>2</w:t>
            </w:r>
          </w:p>
        </w:tc>
        <w:tc>
          <w:tcPr>
            <w:tcW w:w="851" w:type="dxa"/>
            <w:hideMark/>
          </w:tcPr>
          <w:p w:rsidR="00BC1A8E" w:rsidRPr="00573CFF" w:rsidRDefault="00BC1A8E" w:rsidP="00B80D6C">
            <w:pPr>
              <w:pStyle w:val="afd"/>
              <w:jc w:val="center"/>
              <w:rPr>
                <w:rFonts w:ascii="Times New Roman" w:hAnsi="Times New Roman"/>
                <w:lang w:val="en-US"/>
              </w:rPr>
            </w:pPr>
            <w:r w:rsidRPr="00573CFF">
              <w:rPr>
                <w:rFonts w:ascii="Times New Roman" w:hAnsi="Times New Roman"/>
              </w:rPr>
              <w:t>2</w:t>
            </w:r>
          </w:p>
        </w:tc>
        <w:tc>
          <w:tcPr>
            <w:tcW w:w="992"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13</w:t>
            </w:r>
          </w:p>
        </w:tc>
      </w:tr>
      <w:tr w:rsidR="00BC1A8E" w:rsidRPr="00573CFF" w:rsidTr="00B80D6C">
        <w:trPr>
          <w:trHeight w:val="423"/>
        </w:trPr>
        <w:tc>
          <w:tcPr>
            <w:tcW w:w="2233" w:type="dxa"/>
            <w:vMerge/>
            <w:vAlign w:val="center"/>
            <w:hideMark/>
          </w:tcPr>
          <w:p w:rsidR="00BC1A8E" w:rsidRPr="00573CFF" w:rsidRDefault="00BC1A8E" w:rsidP="00B80D6C">
            <w:pPr>
              <w:pStyle w:val="afd"/>
              <w:rPr>
                <w:rFonts w:ascii="Times New Roman" w:hAnsi="Times New Roman"/>
              </w:rPr>
            </w:pPr>
          </w:p>
        </w:tc>
        <w:tc>
          <w:tcPr>
            <w:tcW w:w="2691" w:type="dxa"/>
            <w:hideMark/>
          </w:tcPr>
          <w:p w:rsidR="00BC1A8E" w:rsidRPr="00573CFF" w:rsidRDefault="00BC1A8E" w:rsidP="00B80D6C">
            <w:pPr>
              <w:pStyle w:val="afd"/>
              <w:rPr>
                <w:rFonts w:ascii="Times New Roman" w:hAnsi="Times New Roman"/>
                <w:lang w:val="en-US"/>
              </w:rPr>
            </w:pPr>
            <w:r w:rsidRPr="00573CFF">
              <w:rPr>
                <w:rFonts w:ascii="Times New Roman" w:hAnsi="Times New Roman"/>
              </w:rPr>
              <w:t>3.3 Домоводство</w:t>
            </w:r>
          </w:p>
        </w:tc>
        <w:tc>
          <w:tcPr>
            <w:tcW w:w="709" w:type="dxa"/>
            <w:hideMark/>
          </w:tcPr>
          <w:p w:rsidR="00BC1A8E" w:rsidRPr="00573CFF" w:rsidRDefault="00BC1A8E" w:rsidP="00B80D6C">
            <w:pPr>
              <w:pStyle w:val="afd"/>
              <w:jc w:val="center"/>
              <w:rPr>
                <w:rFonts w:ascii="Times New Roman" w:hAnsi="Times New Roman"/>
                <w:lang w:val="en-US"/>
              </w:rPr>
            </w:pPr>
            <w:r w:rsidRPr="00573CFF">
              <w:rPr>
                <w:rFonts w:ascii="Times New Roman" w:hAnsi="Times New Roman"/>
              </w:rPr>
              <w:t>-</w:t>
            </w:r>
          </w:p>
        </w:tc>
        <w:tc>
          <w:tcPr>
            <w:tcW w:w="850" w:type="dxa"/>
            <w:hideMark/>
          </w:tcPr>
          <w:p w:rsidR="00BC1A8E" w:rsidRPr="00573CFF" w:rsidRDefault="00BC1A8E" w:rsidP="00B80D6C">
            <w:pPr>
              <w:pStyle w:val="afd"/>
              <w:jc w:val="center"/>
              <w:rPr>
                <w:rFonts w:ascii="Times New Roman" w:hAnsi="Times New Roman"/>
                <w:lang w:val="en-US"/>
              </w:rPr>
            </w:pPr>
            <w:r w:rsidRPr="00573CFF">
              <w:rPr>
                <w:rFonts w:ascii="Times New Roman" w:hAnsi="Times New Roman"/>
              </w:rPr>
              <w:t>-</w:t>
            </w:r>
          </w:p>
        </w:tc>
        <w:tc>
          <w:tcPr>
            <w:tcW w:w="851" w:type="dxa"/>
            <w:hideMark/>
          </w:tcPr>
          <w:p w:rsidR="00BC1A8E" w:rsidRPr="00573CFF" w:rsidRDefault="00BC1A8E" w:rsidP="00B80D6C">
            <w:pPr>
              <w:pStyle w:val="afd"/>
              <w:jc w:val="center"/>
              <w:rPr>
                <w:rFonts w:ascii="Times New Roman" w:hAnsi="Times New Roman"/>
                <w:lang w:val="en-US"/>
              </w:rPr>
            </w:pPr>
            <w:r w:rsidRPr="00573CFF">
              <w:rPr>
                <w:rFonts w:ascii="Times New Roman" w:hAnsi="Times New Roman"/>
              </w:rPr>
              <w:t>-</w:t>
            </w:r>
          </w:p>
        </w:tc>
        <w:tc>
          <w:tcPr>
            <w:tcW w:w="708" w:type="dxa"/>
            <w:hideMark/>
          </w:tcPr>
          <w:p w:rsidR="00BC1A8E" w:rsidRPr="00573CFF" w:rsidRDefault="00BC1A8E" w:rsidP="00B80D6C">
            <w:pPr>
              <w:pStyle w:val="afd"/>
              <w:jc w:val="center"/>
              <w:rPr>
                <w:rFonts w:ascii="Times New Roman" w:hAnsi="Times New Roman"/>
                <w:lang w:val="en-US"/>
              </w:rPr>
            </w:pPr>
            <w:r w:rsidRPr="00573CFF">
              <w:rPr>
                <w:rFonts w:ascii="Times New Roman" w:hAnsi="Times New Roman"/>
              </w:rPr>
              <w:t>3</w:t>
            </w:r>
          </w:p>
        </w:tc>
        <w:tc>
          <w:tcPr>
            <w:tcW w:w="851" w:type="dxa"/>
            <w:hideMark/>
          </w:tcPr>
          <w:p w:rsidR="00BC1A8E" w:rsidRPr="00573CFF" w:rsidRDefault="00BC1A8E" w:rsidP="00B80D6C">
            <w:pPr>
              <w:pStyle w:val="afd"/>
              <w:jc w:val="center"/>
              <w:rPr>
                <w:rFonts w:ascii="Times New Roman" w:hAnsi="Times New Roman"/>
                <w:lang w:val="en-US"/>
              </w:rPr>
            </w:pPr>
            <w:r w:rsidRPr="00573CFF">
              <w:rPr>
                <w:rFonts w:ascii="Times New Roman" w:hAnsi="Times New Roman"/>
              </w:rPr>
              <w:t>3</w:t>
            </w:r>
          </w:p>
        </w:tc>
        <w:tc>
          <w:tcPr>
            <w:tcW w:w="992" w:type="dxa"/>
            <w:hideMark/>
          </w:tcPr>
          <w:p w:rsidR="00BC1A8E" w:rsidRPr="00573CFF" w:rsidRDefault="00BC1A8E" w:rsidP="00B80D6C">
            <w:pPr>
              <w:pStyle w:val="afd"/>
              <w:jc w:val="center"/>
              <w:rPr>
                <w:rFonts w:ascii="Times New Roman" w:hAnsi="Times New Roman"/>
                <w:lang w:val="en-US"/>
              </w:rPr>
            </w:pPr>
            <w:r w:rsidRPr="00573CFF">
              <w:rPr>
                <w:rFonts w:ascii="Times New Roman" w:hAnsi="Times New Roman"/>
              </w:rPr>
              <w:t>6</w:t>
            </w:r>
          </w:p>
        </w:tc>
      </w:tr>
      <w:tr w:rsidR="00BC1A8E" w:rsidRPr="00573CFF" w:rsidTr="00B80D6C">
        <w:trPr>
          <w:trHeight w:val="415"/>
        </w:trPr>
        <w:tc>
          <w:tcPr>
            <w:tcW w:w="2233" w:type="dxa"/>
            <w:vMerge/>
            <w:vAlign w:val="center"/>
            <w:hideMark/>
          </w:tcPr>
          <w:p w:rsidR="00BC1A8E" w:rsidRPr="00573CFF" w:rsidRDefault="00BC1A8E" w:rsidP="00B80D6C">
            <w:pPr>
              <w:pStyle w:val="afd"/>
              <w:rPr>
                <w:rFonts w:ascii="Times New Roman" w:hAnsi="Times New Roman"/>
              </w:rPr>
            </w:pPr>
          </w:p>
        </w:tc>
        <w:tc>
          <w:tcPr>
            <w:tcW w:w="2691" w:type="dxa"/>
            <w:hideMark/>
          </w:tcPr>
          <w:p w:rsidR="00BC1A8E" w:rsidRPr="00573CFF" w:rsidRDefault="00BC1A8E" w:rsidP="00B80D6C">
            <w:pPr>
              <w:pStyle w:val="afd"/>
              <w:rPr>
                <w:rFonts w:ascii="Times New Roman" w:hAnsi="Times New Roman"/>
              </w:rPr>
            </w:pPr>
            <w:r w:rsidRPr="00573CFF">
              <w:rPr>
                <w:rFonts w:ascii="Times New Roman" w:hAnsi="Times New Roman"/>
              </w:rPr>
              <w:t>3.4. Окружающий социальный мир</w:t>
            </w:r>
          </w:p>
        </w:tc>
        <w:tc>
          <w:tcPr>
            <w:tcW w:w="709"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1</w:t>
            </w:r>
          </w:p>
        </w:tc>
        <w:tc>
          <w:tcPr>
            <w:tcW w:w="850"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1</w:t>
            </w:r>
          </w:p>
        </w:tc>
        <w:tc>
          <w:tcPr>
            <w:tcW w:w="851"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1</w:t>
            </w:r>
          </w:p>
        </w:tc>
        <w:tc>
          <w:tcPr>
            <w:tcW w:w="708"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851"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992"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7</w:t>
            </w:r>
          </w:p>
        </w:tc>
      </w:tr>
      <w:tr w:rsidR="00BC1A8E" w:rsidRPr="00573CFF" w:rsidTr="00B80D6C">
        <w:trPr>
          <w:trHeight w:val="340"/>
        </w:trPr>
        <w:tc>
          <w:tcPr>
            <w:tcW w:w="2233" w:type="dxa"/>
            <w:vMerge w:val="restart"/>
            <w:hideMark/>
          </w:tcPr>
          <w:p w:rsidR="00BC1A8E" w:rsidRPr="00573CFF" w:rsidRDefault="00BC1A8E" w:rsidP="00B80D6C">
            <w:pPr>
              <w:pStyle w:val="afd"/>
              <w:rPr>
                <w:rFonts w:ascii="Times New Roman" w:hAnsi="Times New Roman"/>
              </w:rPr>
            </w:pPr>
            <w:r w:rsidRPr="00573CFF">
              <w:rPr>
                <w:rFonts w:ascii="Times New Roman" w:hAnsi="Times New Roman"/>
              </w:rPr>
              <w:t xml:space="preserve">4. Искусство </w:t>
            </w:r>
          </w:p>
        </w:tc>
        <w:tc>
          <w:tcPr>
            <w:tcW w:w="2691" w:type="dxa"/>
            <w:hideMark/>
          </w:tcPr>
          <w:p w:rsidR="00BC1A8E" w:rsidRPr="00573CFF" w:rsidRDefault="00BC1A8E" w:rsidP="00B80D6C">
            <w:pPr>
              <w:pStyle w:val="afd"/>
              <w:rPr>
                <w:rFonts w:ascii="Times New Roman" w:hAnsi="Times New Roman"/>
                <w:lang w:val="en-US"/>
              </w:rPr>
            </w:pPr>
            <w:r w:rsidRPr="00573CFF">
              <w:rPr>
                <w:rFonts w:ascii="Times New Roman" w:hAnsi="Times New Roman"/>
              </w:rPr>
              <w:t>4.1 Музыка и движение</w:t>
            </w:r>
          </w:p>
        </w:tc>
        <w:tc>
          <w:tcPr>
            <w:tcW w:w="709" w:type="dxa"/>
            <w:hideMark/>
          </w:tcPr>
          <w:p w:rsidR="00BC1A8E" w:rsidRPr="00573CFF" w:rsidRDefault="00BC1A8E" w:rsidP="00B80D6C">
            <w:pPr>
              <w:pStyle w:val="afd"/>
              <w:jc w:val="center"/>
              <w:rPr>
                <w:rFonts w:ascii="Times New Roman" w:hAnsi="Times New Roman"/>
                <w:lang w:val="en-US"/>
              </w:rPr>
            </w:pPr>
            <w:r w:rsidRPr="00573CFF">
              <w:rPr>
                <w:rFonts w:ascii="Times New Roman" w:hAnsi="Times New Roman"/>
              </w:rPr>
              <w:t>2</w:t>
            </w:r>
          </w:p>
        </w:tc>
        <w:tc>
          <w:tcPr>
            <w:tcW w:w="850" w:type="dxa"/>
            <w:hideMark/>
          </w:tcPr>
          <w:p w:rsidR="00BC1A8E" w:rsidRPr="00573CFF" w:rsidRDefault="00BC1A8E" w:rsidP="00B80D6C">
            <w:pPr>
              <w:pStyle w:val="afd"/>
              <w:jc w:val="center"/>
              <w:rPr>
                <w:rFonts w:ascii="Times New Roman" w:hAnsi="Times New Roman"/>
                <w:lang w:val="en-US"/>
              </w:rPr>
            </w:pPr>
            <w:r w:rsidRPr="00573CFF">
              <w:rPr>
                <w:rFonts w:ascii="Times New Roman" w:hAnsi="Times New Roman"/>
              </w:rPr>
              <w:t>2</w:t>
            </w:r>
          </w:p>
        </w:tc>
        <w:tc>
          <w:tcPr>
            <w:tcW w:w="851" w:type="dxa"/>
            <w:hideMark/>
          </w:tcPr>
          <w:p w:rsidR="00BC1A8E" w:rsidRPr="00573CFF" w:rsidRDefault="00BC1A8E" w:rsidP="00B80D6C">
            <w:pPr>
              <w:pStyle w:val="afd"/>
              <w:jc w:val="center"/>
              <w:rPr>
                <w:rFonts w:ascii="Times New Roman" w:hAnsi="Times New Roman"/>
                <w:lang w:val="en-US"/>
              </w:rPr>
            </w:pPr>
            <w:r w:rsidRPr="00573CFF">
              <w:rPr>
                <w:rFonts w:ascii="Times New Roman" w:hAnsi="Times New Roman"/>
              </w:rPr>
              <w:t>2</w:t>
            </w:r>
          </w:p>
        </w:tc>
        <w:tc>
          <w:tcPr>
            <w:tcW w:w="708" w:type="dxa"/>
            <w:hideMark/>
          </w:tcPr>
          <w:p w:rsidR="00BC1A8E" w:rsidRPr="00573CFF" w:rsidRDefault="00BC1A8E" w:rsidP="00B80D6C">
            <w:pPr>
              <w:pStyle w:val="afd"/>
              <w:jc w:val="center"/>
              <w:rPr>
                <w:rFonts w:ascii="Times New Roman" w:hAnsi="Times New Roman"/>
                <w:lang w:val="en-US"/>
              </w:rPr>
            </w:pPr>
            <w:r w:rsidRPr="00573CFF">
              <w:rPr>
                <w:rFonts w:ascii="Times New Roman" w:hAnsi="Times New Roman"/>
              </w:rPr>
              <w:t>2</w:t>
            </w:r>
          </w:p>
        </w:tc>
        <w:tc>
          <w:tcPr>
            <w:tcW w:w="851" w:type="dxa"/>
            <w:hideMark/>
          </w:tcPr>
          <w:p w:rsidR="00BC1A8E" w:rsidRPr="00573CFF" w:rsidRDefault="00BC1A8E" w:rsidP="00B80D6C">
            <w:pPr>
              <w:pStyle w:val="afd"/>
              <w:jc w:val="center"/>
              <w:rPr>
                <w:rFonts w:ascii="Times New Roman" w:hAnsi="Times New Roman"/>
                <w:lang w:val="en-US"/>
              </w:rPr>
            </w:pPr>
            <w:r w:rsidRPr="00573CFF">
              <w:rPr>
                <w:rFonts w:ascii="Times New Roman" w:hAnsi="Times New Roman"/>
              </w:rPr>
              <w:t>2</w:t>
            </w:r>
          </w:p>
        </w:tc>
        <w:tc>
          <w:tcPr>
            <w:tcW w:w="992" w:type="dxa"/>
            <w:hideMark/>
          </w:tcPr>
          <w:p w:rsidR="00BC1A8E" w:rsidRPr="00573CFF" w:rsidRDefault="00BC1A8E" w:rsidP="00B80D6C">
            <w:pPr>
              <w:pStyle w:val="afd"/>
              <w:jc w:val="center"/>
              <w:rPr>
                <w:rFonts w:ascii="Times New Roman" w:hAnsi="Times New Roman"/>
                <w:lang w:val="en-US"/>
              </w:rPr>
            </w:pPr>
            <w:r w:rsidRPr="00573CFF">
              <w:rPr>
                <w:rFonts w:ascii="Times New Roman" w:hAnsi="Times New Roman"/>
              </w:rPr>
              <w:t>10</w:t>
            </w:r>
          </w:p>
        </w:tc>
      </w:tr>
      <w:tr w:rsidR="00BC1A8E" w:rsidRPr="00573CFF" w:rsidTr="00B80D6C">
        <w:trPr>
          <w:trHeight w:val="547"/>
        </w:trPr>
        <w:tc>
          <w:tcPr>
            <w:tcW w:w="2233" w:type="dxa"/>
            <w:vMerge/>
            <w:vAlign w:val="center"/>
            <w:hideMark/>
          </w:tcPr>
          <w:p w:rsidR="00BC1A8E" w:rsidRPr="00573CFF"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573CFF" w:rsidRDefault="00BC1A8E" w:rsidP="00B80D6C">
            <w:pPr>
              <w:pStyle w:val="afd"/>
              <w:rPr>
                <w:rFonts w:ascii="Times New Roman" w:hAnsi="Times New Roman"/>
                <w:lang w:val="en-US"/>
              </w:rPr>
            </w:pPr>
            <w:r w:rsidRPr="00573CFF">
              <w:rPr>
                <w:rFonts w:ascii="Times New Roman" w:hAnsi="Times New Roman"/>
              </w:rPr>
              <w:t>4.2 Изобразительная деятельность</w:t>
            </w:r>
          </w:p>
        </w:tc>
        <w:tc>
          <w:tcPr>
            <w:tcW w:w="709"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3</w:t>
            </w:r>
          </w:p>
        </w:tc>
        <w:tc>
          <w:tcPr>
            <w:tcW w:w="850"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3</w:t>
            </w:r>
          </w:p>
        </w:tc>
        <w:tc>
          <w:tcPr>
            <w:tcW w:w="851"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3</w:t>
            </w:r>
          </w:p>
        </w:tc>
        <w:tc>
          <w:tcPr>
            <w:tcW w:w="708"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3</w:t>
            </w:r>
          </w:p>
        </w:tc>
        <w:tc>
          <w:tcPr>
            <w:tcW w:w="851"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3</w:t>
            </w:r>
          </w:p>
        </w:tc>
        <w:tc>
          <w:tcPr>
            <w:tcW w:w="992"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15</w:t>
            </w:r>
          </w:p>
        </w:tc>
      </w:tr>
      <w:tr w:rsidR="00BC1A8E" w:rsidRPr="00573CFF" w:rsidTr="00B80D6C">
        <w:trPr>
          <w:trHeight w:val="725"/>
        </w:trPr>
        <w:tc>
          <w:tcPr>
            <w:tcW w:w="2233" w:type="dxa"/>
            <w:hideMark/>
          </w:tcPr>
          <w:p w:rsidR="00BC1A8E" w:rsidRPr="00573CFF" w:rsidRDefault="00BC1A8E" w:rsidP="00B80D6C">
            <w:pPr>
              <w:pStyle w:val="afd"/>
              <w:rPr>
                <w:rFonts w:ascii="Times New Roman" w:hAnsi="Times New Roman"/>
              </w:rPr>
            </w:pPr>
            <w:r w:rsidRPr="00573CFF">
              <w:rPr>
                <w:rFonts w:ascii="Times New Roman" w:hAnsi="Times New Roman"/>
              </w:rPr>
              <w:t>5. Физическая культура</w:t>
            </w:r>
          </w:p>
        </w:tc>
        <w:tc>
          <w:tcPr>
            <w:tcW w:w="2691" w:type="dxa"/>
            <w:hideMark/>
          </w:tcPr>
          <w:p w:rsidR="00BC1A8E" w:rsidRPr="00573CFF" w:rsidRDefault="00BC1A8E" w:rsidP="00B80D6C">
            <w:pPr>
              <w:pStyle w:val="afd"/>
              <w:rPr>
                <w:rFonts w:ascii="Times New Roman" w:hAnsi="Times New Roman"/>
              </w:rPr>
            </w:pPr>
            <w:r w:rsidRPr="00573CFF">
              <w:rPr>
                <w:rFonts w:ascii="Times New Roman" w:hAnsi="Times New Roman"/>
              </w:rPr>
              <w:t>5.1 Адаптивная физкультура</w:t>
            </w:r>
          </w:p>
        </w:tc>
        <w:tc>
          <w:tcPr>
            <w:tcW w:w="709"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850"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851"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708"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851"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992"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10</w:t>
            </w:r>
          </w:p>
        </w:tc>
      </w:tr>
      <w:tr w:rsidR="00BC1A8E" w:rsidRPr="00573CFF" w:rsidTr="00B80D6C">
        <w:trPr>
          <w:trHeight w:val="337"/>
        </w:trPr>
        <w:tc>
          <w:tcPr>
            <w:tcW w:w="2233" w:type="dxa"/>
            <w:hideMark/>
          </w:tcPr>
          <w:p w:rsidR="00BC1A8E" w:rsidRPr="00573CFF" w:rsidRDefault="00BC1A8E" w:rsidP="00B80D6C">
            <w:pPr>
              <w:pStyle w:val="afd"/>
              <w:rPr>
                <w:rFonts w:ascii="Times New Roman" w:hAnsi="Times New Roman"/>
              </w:rPr>
            </w:pPr>
            <w:r w:rsidRPr="00573CFF">
              <w:rPr>
                <w:rFonts w:ascii="Times New Roman" w:hAnsi="Times New Roman"/>
              </w:rPr>
              <w:t>6. Технологии</w:t>
            </w:r>
          </w:p>
        </w:tc>
        <w:tc>
          <w:tcPr>
            <w:tcW w:w="2691" w:type="dxa"/>
            <w:hideMark/>
          </w:tcPr>
          <w:p w:rsidR="00BC1A8E" w:rsidRPr="00573CFF" w:rsidRDefault="00BC1A8E" w:rsidP="00B80D6C">
            <w:pPr>
              <w:pStyle w:val="afd"/>
              <w:rPr>
                <w:rFonts w:ascii="Times New Roman" w:hAnsi="Times New Roman"/>
              </w:rPr>
            </w:pPr>
            <w:r w:rsidRPr="00573CFF">
              <w:rPr>
                <w:rFonts w:ascii="Times New Roman" w:hAnsi="Times New Roman"/>
              </w:rPr>
              <w:t>6.1 Профильный труд</w:t>
            </w:r>
          </w:p>
        </w:tc>
        <w:tc>
          <w:tcPr>
            <w:tcW w:w="709"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w:t>
            </w:r>
          </w:p>
        </w:tc>
        <w:tc>
          <w:tcPr>
            <w:tcW w:w="850"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w:t>
            </w:r>
          </w:p>
        </w:tc>
        <w:tc>
          <w:tcPr>
            <w:tcW w:w="851"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w:t>
            </w:r>
          </w:p>
        </w:tc>
        <w:tc>
          <w:tcPr>
            <w:tcW w:w="708"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w:t>
            </w:r>
          </w:p>
        </w:tc>
        <w:tc>
          <w:tcPr>
            <w:tcW w:w="851"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w:t>
            </w:r>
          </w:p>
        </w:tc>
        <w:tc>
          <w:tcPr>
            <w:tcW w:w="992"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w:t>
            </w:r>
          </w:p>
        </w:tc>
      </w:tr>
      <w:tr w:rsidR="00BC1A8E" w:rsidRPr="00573CFF" w:rsidTr="00B80D6C">
        <w:trPr>
          <w:trHeight w:val="325"/>
        </w:trPr>
        <w:tc>
          <w:tcPr>
            <w:tcW w:w="4924" w:type="dxa"/>
            <w:gridSpan w:val="2"/>
            <w:hideMark/>
          </w:tcPr>
          <w:p w:rsidR="00DA4904" w:rsidRPr="00573CFF" w:rsidRDefault="00BC1A8E" w:rsidP="00B80D6C">
            <w:pPr>
              <w:pStyle w:val="afd"/>
              <w:rPr>
                <w:rFonts w:ascii="Times New Roman" w:hAnsi="Times New Roman"/>
              </w:rPr>
            </w:pPr>
            <w:r w:rsidRPr="00573CFF">
              <w:rPr>
                <w:rFonts w:ascii="Times New Roman" w:hAnsi="Times New Roman"/>
              </w:rPr>
              <w:t>7. Коррекционно-развивающие занятия</w:t>
            </w:r>
          </w:p>
        </w:tc>
        <w:tc>
          <w:tcPr>
            <w:tcW w:w="709"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850"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851"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708"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851"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992"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10</w:t>
            </w:r>
          </w:p>
        </w:tc>
      </w:tr>
      <w:tr w:rsidR="00BC1A8E" w:rsidRPr="00573CFF" w:rsidTr="00B80D6C">
        <w:trPr>
          <w:trHeight w:val="416"/>
        </w:trPr>
        <w:tc>
          <w:tcPr>
            <w:tcW w:w="4924" w:type="dxa"/>
            <w:gridSpan w:val="2"/>
            <w:hideMark/>
          </w:tcPr>
          <w:p w:rsidR="00DA4904" w:rsidRPr="00573CFF" w:rsidRDefault="00BC1A8E" w:rsidP="00B80D6C">
            <w:pPr>
              <w:pStyle w:val="afd"/>
              <w:rPr>
                <w:rFonts w:ascii="Times New Roman" w:hAnsi="Times New Roman"/>
                <w:b/>
                <w:iCs/>
              </w:rPr>
            </w:pPr>
            <w:r w:rsidRPr="00573CFF">
              <w:rPr>
                <w:rFonts w:ascii="Times New Roman" w:hAnsi="Times New Roman"/>
                <w:b/>
                <w:iCs/>
              </w:rPr>
              <w:t xml:space="preserve">Итого </w:t>
            </w:r>
          </w:p>
        </w:tc>
        <w:tc>
          <w:tcPr>
            <w:tcW w:w="709" w:type="dxa"/>
            <w:hideMark/>
          </w:tcPr>
          <w:p w:rsidR="00BC1A8E" w:rsidRPr="00573CFF" w:rsidRDefault="00BC1A8E" w:rsidP="00B80D6C">
            <w:pPr>
              <w:pStyle w:val="afd"/>
              <w:jc w:val="center"/>
              <w:rPr>
                <w:rFonts w:ascii="Times New Roman" w:hAnsi="Times New Roman"/>
                <w:b/>
              </w:rPr>
            </w:pPr>
            <w:r w:rsidRPr="00573CFF">
              <w:rPr>
                <w:rFonts w:ascii="Times New Roman" w:hAnsi="Times New Roman"/>
                <w:b/>
              </w:rPr>
              <w:t>20</w:t>
            </w:r>
          </w:p>
        </w:tc>
        <w:tc>
          <w:tcPr>
            <w:tcW w:w="850" w:type="dxa"/>
            <w:hideMark/>
          </w:tcPr>
          <w:p w:rsidR="00BC1A8E" w:rsidRPr="00573CFF" w:rsidRDefault="00BC1A8E" w:rsidP="00B80D6C">
            <w:pPr>
              <w:pStyle w:val="afd"/>
              <w:jc w:val="center"/>
              <w:rPr>
                <w:rFonts w:ascii="Times New Roman" w:hAnsi="Times New Roman"/>
                <w:b/>
              </w:rPr>
            </w:pPr>
            <w:r w:rsidRPr="00573CFF">
              <w:rPr>
                <w:rFonts w:ascii="Times New Roman" w:hAnsi="Times New Roman"/>
                <w:b/>
              </w:rPr>
              <w:t>20</w:t>
            </w:r>
          </w:p>
        </w:tc>
        <w:tc>
          <w:tcPr>
            <w:tcW w:w="851" w:type="dxa"/>
            <w:hideMark/>
          </w:tcPr>
          <w:p w:rsidR="00BC1A8E" w:rsidRPr="00573CFF" w:rsidRDefault="00BC1A8E" w:rsidP="00B80D6C">
            <w:pPr>
              <w:pStyle w:val="afd"/>
              <w:jc w:val="center"/>
              <w:rPr>
                <w:rFonts w:ascii="Times New Roman" w:hAnsi="Times New Roman"/>
                <w:b/>
              </w:rPr>
            </w:pPr>
            <w:r w:rsidRPr="00573CFF">
              <w:rPr>
                <w:rFonts w:ascii="Times New Roman" w:hAnsi="Times New Roman"/>
                <w:b/>
              </w:rPr>
              <w:t>20</w:t>
            </w:r>
          </w:p>
        </w:tc>
        <w:tc>
          <w:tcPr>
            <w:tcW w:w="708" w:type="dxa"/>
            <w:hideMark/>
          </w:tcPr>
          <w:p w:rsidR="00BC1A8E" w:rsidRPr="00573CFF" w:rsidRDefault="00BC1A8E" w:rsidP="00B80D6C">
            <w:pPr>
              <w:pStyle w:val="afd"/>
              <w:jc w:val="center"/>
              <w:rPr>
                <w:rFonts w:ascii="Times New Roman" w:hAnsi="Times New Roman"/>
                <w:b/>
              </w:rPr>
            </w:pPr>
            <w:r w:rsidRPr="00573CFF">
              <w:rPr>
                <w:rFonts w:ascii="Times New Roman" w:hAnsi="Times New Roman"/>
                <w:b/>
              </w:rPr>
              <w:t>22</w:t>
            </w:r>
          </w:p>
        </w:tc>
        <w:tc>
          <w:tcPr>
            <w:tcW w:w="851" w:type="dxa"/>
            <w:hideMark/>
          </w:tcPr>
          <w:p w:rsidR="00BC1A8E" w:rsidRPr="00573CFF" w:rsidRDefault="00BC1A8E" w:rsidP="00B80D6C">
            <w:pPr>
              <w:pStyle w:val="afd"/>
              <w:jc w:val="center"/>
              <w:rPr>
                <w:rFonts w:ascii="Times New Roman" w:hAnsi="Times New Roman"/>
                <w:b/>
              </w:rPr>
            </w:pPr>
            <w:r w:rsidRPr="00573CFF">
              <w:rPr>
                <w:rFonts w:ascii="Times New Roman" w:hAnsi="Times New Roman"/>
                <w:b/>
              </w:rPr>
              <w:t>22</w:t>
            </w:r>
          </w:p>
        </w:tc>
        <w:tc>
          <w:tcPr>
            <w:tcW w:w="992" w:type="dxa"/>
            <w:hideMark/>
          </w:tcPr>
          <w:p w:rsidR="00BC1A8E" w:rsidRPr="00573CFF" w:rsidRDefault="00BC1A8E" w:rsidP="00B80D6C">
            <w:pPr>
              <w:pStyle w:val="afd"/>
              <w:jc w:val="center"/>
              <w:rPr>
                <w:rFonts w:ascii="Times New Roman" w:hAnsi="Times New Roman"/>
                <w:b/>
              </w:rPr>
            </w:pPr>
            <w:r w:rsidRPr="00573CFF">
              <w:rPr>
                <w:rFonts w:ascii="Times New Roman" w:hAnsi="Times New Roman"/>
                <w:b/>
              </w:rPr>
              <w:t>104</w:t>
            </w:r>
          </w:p>
        </w:tc>
      </w:tr>
      <w:tr w:rsidR="00BC1A8E" w:rsidRPr="00573CFF" w:rsidTr="00B80D6C">
        <w:tc>
          <w:tcPr>
            <w:tcW w:w="4924" w:type="dxa"/>
            <w:gridSpan w:val="2"/>
            <w:hideMark/>
          </w:tcPr>
          <w:p w:rsidR="00DA4904" w:rsidRPr="006614EB" w:rsidRDefault="00BC1A8E" w:rsidP="00B80D6C">
            <w:pPr>
              <w:pStyle w:val="afd"/>
              <w:rPr>
                <w:rFonts w:ascii="Times New Roman" w:hAnsi="Times New Roman"/>
                <w:b/>
              </w:rPr>
            </w:pPr>
            <w:r w:rsidRPr="00573CFF">
              <w:rPr>
                <w:rFonts w:ascii="Times New Roman" w:hAnsi="Times New Roman"/>
                <w:b/>
              </w:rPr>
              <w:t>Максимально допустимая недельная нагрузка (при 5-дневной учебной неделе)</w:t>
            </w:r>
          </w:p>
        </w:tc>
        <w:tc>
          <w:tcPr>
            <w:tcW w:w="709" w:type="dxa"/>
            <w:hideMark/>
          </w:tcPr>
          <w:p w:rsidR="00BC1A8E" w:rsidRPr="00573CFF" w:rsidRDefault="00BC1A8E" w:rsidP="00B80D6C">
            <w:pPr>
              <w:pStyle w:val="afd"/>
              <w:jc w:val="center"/>
              <w:rPr>
                <w:rFonts w:ascii="Times New Roman" w:hAnsi="Times New Roman"/>
                <w:b/>
              </w:rPr>
            </w:pPr>
            <w:r w:rsidRPr="00573CFF">
              <w:rPr>
                <w:rFonts w:ascii="Times New Roman" w:hAnsi="Times New Roman"/>
                <w:b/>
              </w:rPr>
              <w:t>20</w:t>
            </w:r>
          </w:p>
        </w:tc>
        <w:tc>
          <w:tcPr>
            <w:tcW w:w="850" w:type="dxa"/>
            <w:hideMark/>
          </w:tcPr>
          <w:p w:rsidR="00BC1A8E" w:rsidRPr="00573CFF" w:rsidRDefault="00BC1A8E" w:rsidP="00B80D6C">
            <w:pPr>
              <w:pStyle w:val="afd"/>
              <w:jc w:val="center"/>
              <w:rPr>
                <w:rFonts w:ascii="Times New Roman" w:hAnsi="Times New Roman"/>
                <w:b/>
              </w:rPr>
            </w:pPr>
            <w:r w:rsidRPr="00573CFF">
              <w:rPr>
                <w:rFonts w:ascii="Times New Roman" w:hAnsi="Times New Roman"/>
                <w:b/>
              </w:rPr>
              <w:t>20</w:t>
            </w:r>
          </w:p>
        </w:tc>
        <w:tc>
          <w:tcPr>
            <w:tcW w:w="851" w:type="dxa"/>
            <w:hideMark/>
          </w:tcPr>
          <w:p w:rsidR="00BC1A8E" w:rsidRPr="00573CFF" w:rsidRDefault="00BC1A8E" w:rsidP="00B80D6C">
            <w:pPr>
              <w:pStyle w:val="afd"/>
              <w:jc w:val="center"/>
              <w:rPr>
                <w:rFonts w:ascii="Times New Roman" w:hAnsi="Times New Roman"/>
                <w:b/>
              </w:rPr>
            </w:pPr>
            <w:r w:rsidRPr="00573CFF">
              <w:rPr>
                <w:rFonts w:ascii="Times New Roman" w:hAnsi="Times New Roman"/>
                <w:b/>
              </w:rPr>
              <w:t>20</w:t>
            </w:r>
          </w:p>
        </w:tc>
        <w:tc>
          <w:tcPr>
            <w:tcW w:w="708" w:type="dxa"/>
            <w:hideMark/>
          </w:tcPr>
          <w:p w:rsidR="00BC1A8E" w:rsidRPr="00573CFF" w:rsidRDefault="00BC1A8E" w:rsidP="00B80D6C">
            <w:pPr>
              <w:pStyle w:val="afd"/>
              <w:jc w:val="center"/>
              <w:rPr>
                <w:rFonts w:ascii="Times New Roman" w:hAnsi="Times New Roman"/>
                <w:b/>
              </w:rPr>
            </w:pPr>
            <w:r w:rsidRPr="00573CFF">
              <w:rPr>
                <w:rFonts w:ascii="Times New Roman" w:hAnsi="Times New Roman"/>
                <w:b/>
              </w:rPr>
              <w:t>22</w:t>
            </w:r>
          </w:p>
        </w:tc>
        <w:tc>
          <w:tcPr>
            <w:tcW w:w="851" w:type="dxa"/>
            <w:hideMark/>
          </w:tcPr>
          <w:p w:rsidR="00BC1A8E" w:rsidRPr="00573CFF" w:rsidRDefault="00BC1A8E" w:rsidP="00B80D6C">
            <w:pPr>
              <w:pStyle w:val="afd"/>
              <w:jc w:val="center"/>
              <w:rPr>
                <w:rFonts w:ascii="Times New Roman" w:hAnsi="Times New Roman"/>
                <w:b/>
              </w:rPr>
            </w:pPr>
            <w:r w:rsidRPr="00573CFF">
              <w:rPr>
                <w:rFonts w:ascii="Times New Roman" w:hAnsi="Times New Roman"/>
                <w:b/>
              </w:rPr>
              <w:t>22</w:t>
            </w:r>
          </w:p>
        </w:tc>
        <w:tc>
          <w:tcPr>
            <w:tcW w:w="992" w:type="dxa"/>
            <w:hideMark/>
          </w:tcPr>
          <w:p w:rsidR="00BC1A8E" w:rsidRPr="00573CFF" w:rsidRDefault="00BC1A8E" w:rsidP="00B80D6C">
            <w:pPr>
              <w:pStyle w:val="afd"/>
              <w:jc w:val="center"/>
              <w:rPr>
                <w:rFonts w:ascii="Times New Roman" w:hAnsi="Times New Roman"/>
                <w:b/>
              </w:rPr>
            </w:pPr>
            <w:r w:rsidRPr="00573CFF">
              <w:rPr>
                <w:rFonts w:ascii="Times New Roman" w:hAnsi="Times New Roman"/>
                <w:b/>
              </w:rPr>
              <w:t>104</w:t>
            </w:r>
          </w:p>
        </w:tc>
      </w:tr>
      <w:tr w:rsidR="00BC1A8E" w:rsidRPr="00573CFF" w:rsidTr="00B80D6C">
        <w:tc>
          <w:tcPr>
            <w:tcW w:w="9885" w:type="dxa"/>
            <w:gridSpan w:val="8"/>
            <w:shd w:val="clear" w:color="auto" w:fill="BFBFBF"/>
            <w:hideMark/>
          </w:tcPr>
          <w:p w:rsidR="00BC1A8E" w:rsidRPr="00573CFF" w:rsidRDefault="00BC1A8E" w:rsidP="00B80D6C">
            <w:pPr>
              <w:pStyle w:val="afd"/>
              <w:jc w:val="center"/>
              <w:rPr>
                <w:rFonts w:ascii="Times New Roman" w:hAnsi="Times New Roman"/>
                <w:i/>
              </w:rPr>
            </w:pPr>
            <w:r w:rsidRPr="00573CFF">
              <w:rPr>
                <w:rFonts w:ascii="Times New Roman" w:hAnsi="Times New Roman"/>
                <w:i/>
                <w:lang w:val="en-US"/>
              </w:rPr>
              <w:t>II</w:t>
            </w:r>
            <w:r w:rsidRPr="00573CFF">
              <w:rPr>
                <w:rFonts w:ascii="Times New Roman" w:hAnsi="Times New Roman"/>
                <w:i/>
              </w:rPr>
              <w:t>. Часть, формируемая участниками образовательных отношений</w:t>
            </w:r>
          </w:p>
        </w:tc>
      </w:tr>
      <w:tr w:rsidR="00BC1A8E" w:rsidRPr="00573CFF" w:rsidTr="00B80D6C">
        <w:tc>
          <w:tcPr>
            <w:tcW w:w="4924" w:type="dxa"/>
            <w:gridSpan w:val="2"/>
            <w:hideMark/>
          </w:tcPr>
          <w:p w:rsidR="00BC1A8E" w:rsidRPr="00573CFF" w:rsidRDefault="00BC1A8E" w:rsidP="00B80D6C">
            <w:pPr>
              <w:pStyle w:val="afd"/>
              <w:jc w:val="center"/>
              <w:rPr>
                <w:rFonts w:ascii="Times New Roman" w:hAnsi="Times New Roman"/>
                <w:b/>
              </w:rPr>
            </w:pPr>
            <w:r w:rsidRPr="00573CFF">
              <w:rPr>
                <w:rFonts w:ascii="Times New Roman" w:hAnsi="Times New Roman"/>
                <w:b/>
              </w:rPr>
              <w:t>Коррекционные курсы</w:t>
            </w:r>
          </w:p>
        </w:tc>
        <w:tc>
          <w:tcPr>
            <w:tcW w:w="709" w:type="dxa"/>
          </w:tcPr>
          <w:p w:rsidR="00BC1A8E" w:rsidRPr="00573CFF" w:rsidRDefault="00BC1A8E" w:rsidP="00B80D6C">
            <w:pPr>
              <w:pStyle w:val="afd"/>
              <w:jc w:val="center"/>
              <w:rPr>
                <w:rFonts w:ascii="Times New Roman" w:hAnsi="Times New Roman"/>
                <w:b/>
              </w:rPr>
            </w:pPr>
            <w:r w:rsidRPr="00573CFF">
              <w:rPr>
                <w:rFonts w:ascii="Times New Roman" w:hAnsi="Times New Roman"/>
                <w:b/>
                <w:lang w:val="en-US"/>
              </w:rPr>
              <w:t>I</w:t>
            </w:r>
            <w:r w:rsidRPr="00573CFF">
              <w:rPr>
                <w:rFonts w:ascii="Times New Roman" w:hAnsi="Times New Roman"/>
                <w:b/>
              </w:rPr>
              <w:t xml:space="preserve"> доп.</w:t>
            </w:r>
          </w:p>
        </w:tc>
        <w:tc>
          <w:tcPr>
            <w:tcW w:w="850" w:type="dxa"/>
          </w:tcPr>
          <w:p w:rsidR="00BC1A8E" w:rsidRPr="00573CFF" w:rsidRDefault="00BC1A8E" w:rsidP="00B80D6C">
            <w:pPr>
              <w:pStyle w:val="afd"/>
              <w:jc w:val="center"/>
              <w:rPr>
                <w:rFonts w:ascii="Times New Roman" w:hAnsi="Times New Roman"/>
                <w:b/>
              </w:rPr>
            </w:pPr>
            <w:r w:rsidRPr="00573CFF">
              <w:rPr>
                <w:rFonts w:ascii="Times New Roman" w:hAnsi="Times New Roman"/>
                <w:b/>
              </w:rPr>
              <w:t xml:space="preserve">I </w:t>
            </w:r>
          </w:p>
        </w:tc>
        <w:tc>
          <w:tcPr>
            <w:tcW w:w="851" w:type="dxa"/>
          </w:tcPr>
          <w:p w:rsidR="00BC1A8E" w:rsidRPr="00573CFF" w:rsidRDefault="00BC1A8E" w:rsidP="00B80D6C">
            <w:pPr>
              <w:pStyle w:val="afd"/>
              <w:jc w:val="center"/>
              <w:rPr>
                <w:rFonts w:ascii="Times New Roman" w:hAnsi="Times New Roman"/>
                <w:b/>
              </w:rPr>
            </w:pPr>
            <w:r w:rsidRPr="00573CFF">
              <w:rPr>
                <w:rFonts w:ascii="Times New Roman" w:hAnsi="Times New Roman"/>
                <w:b/>
              </w:rPr>
              <w:t>II</w:t>
            </w:r>
          </w:p>
        </w:tc>
        <w:tc>
          <w:tcPr>
            <w:tcW w:w="708" w:type="dxa"/>
          </w:tcPr>
          <w:p w:rsidR="00BC1A8E" w:rsidRPr="00573CFF" w:rsidRDefault="00BC1A8E" w:rsidP="00B80D6C">
            <w:pPr>
              <w:pStyle w:val="afd"/>
              <w:jc w:val="center"/>
              <w:rPr>
                <w:rFonts w:ascii="Times New Roman" w:hAnsi="Times New Roman"/>
                <w:b/>
              </w:rPr>
            </w:pPr>
            <w:r w:rsidRPr="00573CFF">
              <w:rPr>
                <w:rFonts w:ascii="Times New Roman" w:hAnsi="Times New Roman"/>
                <w:b/>
              </w:rPr>
              <w:t>III</w:t>
            </w:r>
          </w:p>
        </w:tc>
        <w:tc>
          <w:tcPr>
            <w:tcW w:w="851" w:type="dxa"/>
          </w:tcPr>
          <w:p w:rsidR="00BC1A8E" w:rsidRPr="00573CFF" w:rsidRDefault="00BC1A8E" w:rsidP="00B80D6C">
            <w:pPr>
              <w:pStyle w:val="afd"/>
              <w:jc w:val="center"/>
              <w:rPr>
                <w:rFonts w:ascii="Times New Roman" w:hAnsi="Times New Roman"/>
                <w:b/>
              </w:rPr>
            </w:pPr>
            <w:r w:rsidRPr="00573CFF">
              <w:rPr>
                <w:rFonts w:ascii="Times New Roman" w:hAnsi="Times New Roman"/>
                <w:b/>
              </w:rPr>
              <w:t>IV</w:t>
            </w:r>
          </w:p>
        </w:tc>
        <w:tc>
          <w:tcPr>
            <w:tcW w:w="992" w:type="dxa"/>
          </w:tcPr>
          <w:p w:rsidR="00BC1A8E" w:rsidRPr="00573CFF" w:rsidRDefault="00BC1A8E" w:rsidP="00B80D6C">
            <w:pPr>
              <w:pStyle w:val="afd"/>
              <w:jc w:val="center"/>
              <w:rPr>
                <w:rFonts w:ascii="Times New Roman" w:hAnsi="Times New Roman"/>
              </w:rPr>
            </w:pPr>
            <w:r w:rsidRPr="00573CFF">
              <w:rPr>
                <w:rFonts w:ascii="Times New Roman" w:hAnsi="Times New Roman"/>
                <w:b/>
              </w:rPr>
              <w:t>Всего</w:t>
            </w:r>
          </w:p>
        </w:tc>
      </w:tr>
      <w:tr w:rsidR="00BC1A8E" w:rsidRPr="00573CFF" w:rsidTr="00B80D6C">
        <w:tc>
          <w:tcPr>
            <w:tcW w:w="4924" w:type="dxa"/>
            <w:gridSpan w:val="2"/>
            <w:hideMark/>
          </w:tcPr>
          <w:p w:rsidR="00BC1A8E" w:rsidRPr="00573CFF" w:rsidRDefault="00BC1A8E" w:rsidP="00B80D6C">
            <w:pPr>
              <w:pStyle w:val="afd"/>
              <w:rPr>
                <w:rFonts w:ascii="Times New Roman" w:hAnsi="Times New Roman"/>
              </w:rPr>
            </w:pPr>
            <w:r w:rsidRPr="00573CFF">
              <w:rPr>
                <w:rFonts w:ascii="Times New Roman" w:hAnsi="Times New Roman"/>
              </w:rPr>
              <w:t>1. Сенсорное развитие</w:t>
            </w:r>
          </w:p>
        </w:tc>
        <w:tc>
          <w:tcPr>
            <w:tcW w:w="709"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3</w:t>
            </w:r>
          </w:p>
        </w:tc>
        <w:tc>
          <w:tcPr>
            <w:tcW w:w="850"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3</w:t>
            </w:r>
          </w:p>
        </w:tc>
        <w:tc>
          <w:tcPr>
            <w:tcW w:w="851"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3</w:t>
            </w:r>
          </w:p>
        </w:tc>
        <w:tc>
          <w:tcPr>
            <w:tcW w:w="708"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3</w:t>
            </w:r>
          </w:p>
        </w:tc>
        <w:tc>
          <w:tcPr>
            <w:tcW w:w="851"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3</w:t>
            </w:r>
          </w:p>
        </w:tc>
        <w:tc>
          <w:tcPr>
            <w:tcW w:w="992"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15</w:t>
            </w:r>
          </w:p>
        </w:tc>
      </w:tr>
      <w:tr w:rsidR="00BC1A8E" w:rsidRPr="00573CFF" w:rsidTr="00B80D6C">
        <w:tc>
          <w:tcPr>
            <w:tcW w:w="4924" w:type="dxa"/>
            <w:gridSpan w:val="2"/>
            <w:hideMark/>
          </w:tcPr>
          <w:p w:rsidR="00BC1A8E" w:rsidRPr="00573CFF" w:rsidRDefault="00BC1A8E" w:rsidP="00B80D6C">
            <w:pPr>
              <w:pStyle w:val="afd"/>
              <w:rPr>
                <w:rFonts w:ascii="Times New Roman" w:hAnsi="Times New Roman"/>
              </w:rPr>
            </w:pPr>
            <w:r w:rsidRPr="00573CFF">
              <w:rPr>
                <w:rFonts w:ascii="Times New Roman" w:hAnsi="Times New Roman"/>
              </w:rPr>
              <w:t>2. Предметно-практические действия</w:t>
            </w:r>
          </w:p>
        </w:tc>
        <w:tc>
          <w:tcPr>
            <w:tcW w:w="709"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3</w:t>
            </w:r>
          </w:p>
        </w:tc>
        <w:tc>
          <w:tcPr>
            <w:tcW w:w="850"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3</w:t>
            </w:r>
          </w:p>
        </w:tc>
        <w:tc>
          <w:tcPr>
            <w:tcW w:w="851"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3</w:t>
            </w:r>
          </w:p>
        </w:tc>
        <w:tc>
          <w:tcPr>
            <w:tcW w:w="708"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3</w:t>
            </w:r>
          </w:p>
        </w:tc>
        <w:tc>
          <w:tcPr>
            <w:tcW w:w="851"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3</w:t>
            </w:r>
          </w:p>
        </w:tc>
        <w:tc>
          <w:tcPr>
            <w:tcW w:w="992"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15</w:t>
            </w:r>
          </w:p>
        </w:tc>
      </w:tr>
      <w:tr w:rsidR="00BC1A8E" w:rsidRPr="00573CFF" w:rsidTr="00B80D6C">
        <w:tc>
          <w:tcPr>
            <w:tcW w:w="4924" w:type="dxa"/>
            <w:gridSpan w:val="2"/>
            <w:hideMark/>
          </w:tcPr>
          <w:p w:rsidR="00BC1A8E" w:rsidRPr="00573CFF" w:rsidRDefault="00BC1A8E" w:rsidP="00B80D6C">
            <w:pPr>
              <w:pStyle w:val="afd"/>
              <w:rPr>
                <w:rFonts w:ascii="Times New Roman" w:hAnsi="Times New Roman"/>
              </w:rPr>
            </w:pPr>
            <w:r w:rsidRPr="00573CFF">
              <w:rPr>
                <w:rFonts w:ascii="Times New Roman" w:hAnsi="Times New Roman"/>
              </w:rPr>
              <w:t>3. Двигательное развитие</w:t>
            </w:r>
          </w:p>
        </w:tc>
        <w:tc>
          <w:tcPr>
            <w:tcW w:w="709"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850"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851"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708"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851"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992"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10</w:t>
            </w:r>
          </w:p>
        </w:tc>
      </w:tr>
      <w:tr w:rsidR="00BC1A8E" w:rsidRPr="00573CFF" w:rsidTr="00B80D6C">
        <w:tc>
          <w:tcPr>
            <w:tcW w:w="4924" w:type="dxa"/>
            <w:gridSpan w:val="2"/>
            <w:hideMark/>
          </w:tcPr>
          <w:p w:rsidR="00BC1A8E" w:rsidRPr="00573CFF" w:rsidRDefault="00BC1A8E" w:rsidP="00B80D6C">
            <w:pPr>
              <w:pStyle w:val="afd"/>
              <w:rPr>
                <w:rFonts w:ascii="Times New Roman" w:hAnsi="Times New Roman"/>
              </w:rPr>
            </w:pPr>
            <w:r w:rsidRPr="00573CFF">
              <w:rPr>
                <w:rFonts w:ascii="Times New Roman" w:hAnsi="Times New Roman"/>
              </w:rPr>
              <w:t>4. Альтернативная коммуникация</w:t>
            </w:r>
          </w:p>
        </w:tc>
        <w:tc>
          <w:tcPr>
            <w:tcW w:w="709"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850"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851"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708"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851"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2</w:t>
            </w:r>
          </w:p>
        </w:tc>
        <w:tc>
          <w:tcPr>
            <w:tcW w:w="992" w:type="dxa"/>
            <w:hideMark/>
          </w:tcPr>
          <w:p w:rsidR="00BC1A8E" w:rsidRPr="00573CFF" w:rsidRDefault="00BC1A8E" w:rsidP="00B80D6C">
            <w:pPr>
              <w:pStyle w:val="afd"/>
              <w:jc w:val="center"/>
              <w:rPr>
                <w:rFonts w:ascii="Times New Roman" w:hAnsi="Times New Roman"/>
              </w:rPr>
            </w:pPr>
            <w:r w:rsidRPr="00573CFF">
              <w:rPr>
                <w:rFonts w:ascii="Times New Roman" w:hAnsi="Times New Roman"/>
              </w:rPr>
              <w:t>10</w:t>
            </w:r>
          </w:p>
        </w:tc>
      </w:tr>
      <w:tr w:rsidR="00BC1A8E" w:rsidRPr="00573CFF" w:rsidTr="00B80D6C">
        <w:tc>
          <w:tcPr>
            <w:tcW w:w="4924" w:type="dxa"/>
            <w:gridSpan w:val="2"/>
            <w:hideMark/>
          </w:tcPr>
          <w:p w:rsidR="00BC1A8E" w:rsidRPr="00573CFF" w:rsidRDefault="00BC1A8E" w:rsidP="00B80D6C">
            <w:pPr>
              <w:pStyle w:val="afd"/>
              <w:rPr>
                <w:rFonts w:ascii="Times New Roman" w:hAnsi="Times New Roman"/>
                <w:b/>
              </w:rPr>
            </w:pPr>
            <w:r w:rsidRPr="00573CFF">
              <w:rPr>
                <w:rFonts w:ascii="Times New Roman" w:hAnsi="Times New Roman"/>
                <w:b/>
              </w:rPr>
              <w:t>Итого коррекционные курсы</w:t>
            </w:r>
          </w:p>
        </w:tc>
        <w:tc>
          <w:tcPr>
            <w:tcW w:w="709" w:type="dxa"/>
            <w:hideMark/>
          </w:tcPr>
          <w:p w:rsidR="00BC1A8E" w:rsidRPr="00573CFF" w:rsidRDefault="00BC1A8E" w:rsidP="00B80D6C">
            <w:pPr>
              <w:pStyle w:val="afd"/>
              <w:jc w:val="center"/>
              <w:rPr>
                <w:rFonts w:ascii="Times New Roman" w:hAnsi="Times New Roman"/>
                <w:b/>
              </w:rPr>
            </w:pPr>
            <w:r w:rsidRPr="00573CFF">
              <w:rPr>
                <w:rFonts w:ascii="Times New Roman" w:hAnsi="Times New Roman"/>
                <w:b/>
              </w:rPr>
              <w:t>10</w:t>
            </w:r>
          </w:p>
        </w:tc>
        <w:tc>
          <w:tcPr>
            <w:tcW w:w="850" w:type="dxa"/>
            <w:hideMark/>
          </w:tcPr>
          <w:p w:rsidR="00BC1A8E" w:rsidRPr="00573CFF" w:rsidRDefault="00BC1A8E" w:rsidP="00B80D6C">
            <w:pPr>
              <w:pStyle w:val="afd"/>
              <w:jc w:val="center"/>
              <w:rPr>
                <w:rFonts w:ascii="Times New Roman" w:hAnsi="Times New Roman"/>
                <w:b/>
              </w:rPr>
            </w:pPr>
            <w:r w:rsidRPr="00573CFF">
              <w:rPr>
                <w:rFonts w:ascii="Times New Roman" w:hAnsi="Times New Roman"/>
                <w:b/>
              </w:rPr>
              <w:t>10</w:t>
            </w:r>
          </w:p>
        </w:tc>
        <w:tc>
          <w:tcPr>
            <w:tcW w:w="851" w:type="dxa"/>
            <w:hideMark/>
          </w:tcPr>
          <w:p w:rsidR="00BC1A8E" w:rsidRPr="00573CFF" w:rsidRDefault="00BC1A8E" w:rsidP="00B80D6C">
            <w:pPr>
              <w:pStyle w:val="afd"/>
              <w:jc w:val="center"/>
              <w:rPr>
                <w:rFonts w:ascii="Times New Roman" w:hAnsi="Times New Roman"/>
                <w:b/>
              </w:rPr>
            </w:pPr>
            <w:r w:rsidRPr="00573CFF">
              <w:rPr>
                <w:rFonts w:ascii="Times New Roman" w:hAnsi="Times New Roman"/>
                <w:b/>
              </w:rPr>
              <w:t>10</w:t>
            </w:r>
          </w:p>
        </w:tc>
        <w:tc>
          <w:tcPr>
            <w:tcW w:w="708" w:type="dxa"/>
            <w:hideMark/>
          </w:tcPr>
          <w:p w:rsidR="00BC1A8E" w:rsidRPr="00573CFF" w:rsidRDefault="00BC1A8E" w:rsidP="00B80D6C">
            <w:pPr>
              <w:pStyle w:val="afd"/>
              <w:jc w:val="center"/>
              <w:rPr>
                <w:rFonts w:ascii="Times New Roman" w:hAnsi="Times New Roman"/>
                <w:b/>
              </w:rPr>
            </w:pPr>
            <w:r w:rsidRPr="00573CFF">
              <w:rPr>
                <w:rFonts w:ascii="Times New Roman" w:hAnsi="Times New Roman"/>
                <w:b/>
              </w:rPr>
              <w:t>10</w:t>
            </w:r>
          </w:p>
        </w:tc>
        <w:tc>
          <w:tcPr>
            <w:tcW w:w="851" w:type="dxa"/>
            <w:hideMark/>
          </w:tcPr>
          <w:p w:rsidR="00BC1A8E" w:rsidRPr="00573CFF" w:rsidRDefault="00BC1A8E" w:rsidP="00B80D6C">
            <w:pPr>
              <w:pStyle w:val="afd"/>
              <w:jc w:val="center"/>
              <w:rPr>
                <w:rFonts w:ascii="Times New Roman" w:hAnsi="Times New Roman"/>
                <w:b/>
              </w:rPr>
            </w:pPr>
            <w:r w:rsidRPr="00573CFF">
              <w:rPr>
                <w:rFonts w:ascii="Times New Roman" w:hAnsi="Times New Roman"/>
                <w:b/>
              </w:rPr>
              <w:t>10</w:t>
            </w:r>
          </w:p>
        </w:tc>
        <w:tc>
          <w:tcPr>
            <w:tcW w:w="992" w:type="dxa"/>
            <w:hideMark/>
          </w:tcPr>
          <w:p w:rsidR="00BC1A8E" w:rsidRPr="00573CFF" w:rsidRDefault="00BC1A8E" w:rsidP="00B80D6C">
            <w:pPr>
              <w:pStyle w:val="afd"/>
              <w:jc w:val="center"/>
              <w:rPr>
                <w:rFonts w:ascii="Times New Roman" w:hAnsi="Times New Roman"/>
                <w:b/>
              </w:rPr>
            </w:pPr>
            <w:r w:rsidRPr="00573CFF">
              <w:rPr>
                <w:rFonts w:ascii="Times New Roman" w:hAnsi="Times New Roman"/>
                <w:b/>
              </w:rPr>
              <w:t>50</w:t>
            </w:r>
          </w:p>
        </w:tc>
      </w:tr>
      <w:tr w:rsidR="00BC1A8E" w:rsidRPr="00573CFF" w:rsidTr="006614EB">
        <w:trPr>
          <w:trHeight w:val="291"/>
        </w:trPr>
        <w:tc>
          <w:tcPr>
            <w:tcW w:w="4924" w:type="dxa"/>
            <w:gridSpan w:val="2"/>
            <w:hideMark/>
          </w:tcPr>
          <w:p w:rsidR="00BC1A8E" w:rsidRPr="00573CFF" w:rsidRDefault="00BC1A8E" w:rsidP="00B80D6C">
            <w:pPr>
              <w:pStyle w:val="afd"/>
              <w:rPr>
                <w:rFonts w:ascii="Times New Roman" w:hAnsi="Times New Roman"/>
              </w:rPr>
            </w:pPr>
            <w:r w:rsidRPr="00573CFF">
              <w:rPr>
                <w:rFonts w:ascii="Times New Roman" w:hAnsi="Times New Roman"/>
              </w:rPr>
              <w:t xml:space="preserve">Внеурочная деятельность 5 дней - </w:t>
            </w:r>
          </w:p>
        </w:tc>
        <w:tc>
          <w:tcPr>
            <w:tcW w:w="709" w:type="dxa"/>
            <w:hideMark/>
          </w:tcPr>
          <w:p w:rsidR="00BC1A8E" w:rsidRPr="00573CFF" w:rsidRDefault="006614EB" w:rsidP="00B80D6C">
            <w:pPr>
              <w:pStyle w:val="afd"/>
              <w:jc w:val="center"/>
              <w:rPr>
                <w:rFonts w:ascii="Times New Roman" w:hAnsi="Times New Roman"/>
              </w:rPr>
            </w:pPr>
            <w:r>
              <w:rPr>
                <w:rFonts w:ascii="Times New Roman" w:hAnsi="Times New Roman"/>
              </w:rPr>
              <w:t>6</w:t>
            </w:r>
          </w:p>
          <w:p w:rsidR="00BC1A8E" w:rsidRPr="00573CFF" w:rsidRDefault="00BC1A8E" w:rsidP="00B80D6C">
            <w:pPr>
              <w:pStyle w:val="afd"/>
              <w:jc w:val="center"/>
              <w:rPr>
                <w:rFonts w:ascii="Times New Roman" w:hAnsi="Times New Roman"/>
                <w:i/>
              </w:rPr>
            </w:pPr>
          </w:p>
        </w:tc>
        <w:tc>
          <w:tcPr>
            <w:tcW w:w="850" w:type="dxa"/>
            <w:hideMark/>
          </w:tcPr>
          <w:p w:rsidR="00BC1A8E" w:rsidRPr="00573CFF" w:rsidRDefault="00BC1A8E" w:rsidP="006614EB">
            <w:pPr>
              <w:pStyle w:val="afd"/>
              <w:jc w:val="center"/>
              <w:rPr>
                <w:rFonts w:ascii="Times New Roman" w:hAnsi="Times New Roman"/>
              </w:rPr>
            </w:pPr>
            <w:r w:rsidRPr="00573CFF">
              <w:rPr>
                <w:rFonts w:ascii="Times New Roman" w:hAnsi="Times New Roman"/>
              </w:rPr>
              <w:t>6</w:t>
            </w:r>
          </w:p>
        </w:tc>
        <w:tc>
          <w:tcPr>
            <w:tcW w:w="851" w:type="dxa"/>
            <w:hideMark/>
          </w:tcPr>
          <w:p w:rsidR="00BC1A8E" w:rsidRPr="00573CFF" w:rsidRDefault="00BC1A8E" w:rsidP="006614EB">
            <w:pPr>
              <w:pStyle w:val="afd"/>
              <w:jc w:val="center"/>
              <w:rPr>
                <w:rFonts w:ascii="Times New Roman" w:hAnsi="Times New Roman"/>
              </w:rPr>
            </w:pPr>
            <w:r w:rsidRPr="00573CFF">
              <w:rPr>
                <w:rFonts w:ascii="Times New Roman" w:hAnsi="Times New Roman"/>
              </w:rPr>
              <w:t>6</w:t>
            </w:r>
          </w:p>
        </w:tc>
        <w:tc>
          <w:tcPr>
            <w:tcW w:w="708" w:type="dxa"/>
            <w:hideMark/>
          </w:tcPr>
          <w:p w:rsidR="00BC1A8E" w:rsidRPr="00573CFF" w:rsidRDefault="00BC1A8E" w:rsidP="006614EB">
            <w:pPr>
              <w:pStyle w:val="afd"/>
              <w:jc w:val="center"/>
              <w:rPr>
                <w:rFonts w:ascii="Times New Roman" w:hAnsi="Times New Roman"/>
              </w:rPr>
            </w:pPr>
            <w:r w:rsidRPr="00573CFF">
              <w:rPr>
                <w:rFonts w:ascii="Times New Roman" w:hAnsi="Times New Roman"/>
              </w:rPr>
              <w:t>6</w:t>
            </w:r>
          </w:p>
        </w:tc>
        <w:tc>
          <w:tcPr>
            <w:tcW w:w="851" w:type="dxa"/>
            <w:hideMark/>
          </w:tcPr>
          <w:p w:rsidR="00BC1A8E" w:rsidRPr="00573CFF" w:rsidRDefault="00BC1A8E" w:rsidP="006614EB">
            <w:pPr>
              <w:pStyle w:val="afd"/>
              <w:jc w:val="center"/>
              <w:rPr>
                <w:rFonts w:ascii="Times New Roman" w:hAnsi="Times New Roman"/>
              </w:rPr>
            </w:pPr>
            <w:r w:rsidRPr="00573CFF">
              <w:rPr>
                <w:rFonts w:ascii="Times New Roman" w:hAnsi="Times New Roman"/>
              </w:rPr>
              <w:t>6</w:t>
            </w:r>
          </w:p>
        </w:tc>
        <w:tc>
          <w:tcPr>
            <w:tcW w:w="992" w:type="dxa"/>
            <w:hideMark/>
          </w:tcPr>
          <w:p w:rsidR="00BC1A8E" w:rsidRPr="00573CFF" w:rsidRDefault="00BC1A8E" w:rsidP="006614EB">
            <w:pPr>
              <w:pStyle w:val="afd"/>
              <w:jc w:val="center"/>
              <w:rPr>
                <w:rFonts w:ascii="Times New Roman" w:hAnsi="Times New Roman"/>
              </w:rPr>
            </w:pPr>
            <w:r w:rsidRPr="00573CFF">
              <w:rPr>
                <w:rFonts w:ascii="Times New Roman" w:hAnsi="Times New Roman"/>
              </w:rPr>
              <w:t>30</w:t>
            </w:r>
          </w:p>
        </w:tc>
      </w:tr>
      <w:tr w:rsidR="00BC1A8E" w:rsidRPr="00573CFF" w:rsidTr="006614EB">
        <w:trPr>
          <w:trHeight w:val="341"/>
        </w:trPr>
        <w:tc>
          <w:tcPr>
            <w:tcW w:w="4924" w:type="dxa"/>
            <w:gridSpan w:val="2"/>
            <w:hideMark/>
          </w:tcPr>
          <w:p w:rsidR="006614EB" w:rsidRPr="00573CFF" w:rsidRDefault="00BC1A8E" w:rsidP="006614EB">
            <w:pPr>
              <w:pStyle w:val="afd"/>
              <w:rPr>
                <w:rFonts w:ascii="Times New Roman" w:hAnsi="Times New Roman"/>
                <w:b/>
              </w:rPr>
            </w:pPr>
            <w:r w:rsidRPr="00573CFF">
              <w:rPr>
                <w:rFonts w:ascii="Times New Roman" w:hAnsi="Times New Roman"/>
                <w:b/>
              </w:rPr>
              <w:t xml:space="preserve">Всего к финансированию: 5 дней - </w:t>
            </w:r>
          </w:p>
          <w:p w:rsidR="00BC1A8E" w:rsidRPr="00573CFF" w:rsidRDefault="00BC1A8E" w:rsidP="00B80D6C">
            <w:pPr>
              <w:pStyle w:val="afd"/>
              <w:rPr>
                <w:rFonts w:ascii="Times New Roman" w:hAnsi="Times New Roman"/>
                <w:b/>
              </w:rPr>
            </w:pPr>
          </w:p>
        </w:tc>
        <w:tc>
          <w:tcPr>
            <w:tcW w:w="709" w:type="dxa"/>
            <w:hideMark/>
          </w:tcPr>
          <w:p w:rsidR="00BC1A8E" w:rsidRPr="00573CFF" w:rsidRDefault="00BC1A8E" w:rsidP="006614EB">
            <w:pPr>
              <w:pStyle w:val="afd"/>
              <w:jc w:val="center"/>
              <w:rPr>
                <w:rFonts w:ascii="Times New Roman" w:hAnsi="Times New Roman"/>
                <w:b/>
              </w:rPr>
            </w:pPr>
            <w:r w:rsidRPr="00573CFF">
              <w:rPr>
                <w:rFonts w:ascii="Times New Roman" w:hAnsi="Times New Roman"/>
                <w:b/>
              </w:rPr>
              <w:t>36</w:t>
            </w:r>
          </w:p>
        </w:tc>
        <w:tc>
          <w:tcPr>
            <w:tcW w:w="850" w:type="dxa"/>
            <w:hideMark/>
          </w:tcPr>
          <w:p w:rsidR="00BC1A8E" w:rsidRPr="00573CFF" w:rsidRDefault="00BC1A8E" w:rsidP="006614EB">
            <w:pPr>
              <w:pStyle w:val="afd"/>
              <w:jc w:val="center"/>
              <w:rPr>
                <w:rFonts w:ascii="Times New Roman" w:hAnsi="Times New Roman"/>
                <w:b/>
              </w:rPr>
            </w:pPr>
            <w:r w:rsidRPr="00573CFF">
              <w:rPr>
                <w:rFonts w:ascii="Times New Roman" w:hAnsi="Times New Roman"/>
                <w:b/>
              </w:rPr>
              <w:t>36</w:t>
            </w:r>
          </w:p>
        </w:tc>
        <w:tc>
          <w:tcPr>
            <w:tcW w:w="851" w:type="dxa"/>
            <w:hideMark/>
          </w:tcPr>
          <w:p w:rsidR="00BC1A8E" w:rsidRPr="00573CFF" w:rsidRDefault="00BC1A8E" w:rsidP="006614EB">
            <w:pPr>
              <w:pStyle w:val="afd"/>
              <w:jc w:val="center"/>
              <w:rPr>
                <w:rFonts w:ascii="Times New Roman" w:hAnsi="Times New Roman"/>
                <w:b/>
              </w:rPr>
            </w:pPr>
            <w:r w:rsidRPr="00573CFF">
              <w:rPr>
                <w:rFonts w:ascii="Times New Roman" w:hAnsi="Times New Roman"/>
                <w:b/>
              </w:rPr>
              <w:t>36</w:t>
            </w:r>
          </w:p>
        </w:tc>
        <w:tc>
          <w:tcPr>
            <w:tcW w:w="708" w:type="dxa"/>
            <w:hideMark/>
          </w:tcPr>
          <w:p w:rsidR="00BC1A8E" w:rsidRPr="00573CFF" w:rsidRDefault="00BC1A8E" w:rsidP="006614EB">
            <w:pPr>
              <w:pStyle w:val="afd"/>
              <w:jc w:val="center"/>
              <w:rPr>
                <w:rFonts w:ascii="Times New Roman" w:hAnsi="Times New Roman"/>
                <w:b/>
              </w:rPr>
            </w:pPr>
            <w:r w:rsidRPr="00573CFF">
              <w:rPr>
                <w:rFonts w:ascii="Times New Roman" w:hAnsi="Times New Roman"/>
                <w:b/>
              </w:rPr>
              <w:t>38</w:t>
            </w:r>
          </w:p>
        </w:tc>
        <w:tc>
          <w:tcPr>
            <w:tcW w:w="851" w:type="dxa"/>
            <w:hideMark/>
          </w:tcPr>
          <w:p w:rsidR="00BC1A8E" w:rsidRPr="00573CFF" w:rsidRDefault="00BC1A8E" w:rsidP="006614EB">
            <w:pPr>
              <w:pStyle w:val="afd"/>
              <w:jc w:val="center"/>
              <w:rPr>
                <w:rFonts w:ascii="Times New Roman" w:hAnsi="Times New Roman"/>
                <w:b/>
              </w:rPr>
            </w:pPr>
            <w:r w:rsidRPr="00573CFF">
              <w:rPr>
                <w:rFonts w:ascii="Times New Roman" w:hAnsi="Times New Roman"/>
                <w:b/>
              </w:rPr>
              <w:t>38</w:t>
            </w:r>
          </w:p>
        </w:tc>
        <w:tc>
          <w:tcPr>
            <w:tcW w:w="992" w:type="dxa"/>
            <w:hideMark/>
          </w:tcPr>
          <w:p w:rsidR="00BC1A8E" w:rsidRPr="00573CFF" w:rsidRDefault="00BC1A8E" w:rsidP="006614EB">
            <w:pPr>
              <w:pStyle w:val="afd"/>
              <w:jc w:val="center"/>
              <w:rPr>
                <w:rFonts w:ascii="Times New Roman" w:hAnsi="Times New Roman"/>
                <w:b/>
              </w:rPr>
            </w:pPr>
            <w:r w:rsidRPr="00573CFF">
              <w:rPr>
                <w:rFonts w:ascii="Times New Roman" w:hAnsi="Times New Roman"/>
                <w:b/>
              </w:rPr>
              <w:t>184</w:t>
            </w:r>
          </w:p>
        </w:tc>
      </w:tr>
    </w:tbl>
    <w:p w:rsidR="00BC1A8E" w:rsidRDefault="00BC1A8E" w:rsidP="006614EB">
      <w:pPr>
        <w:pStyle w:val="afd"/>
      </w:pPr>
      <w:r w:rsidRPr="001B2946">
        <w:t xml:space="preserve"> </w:t>
      </w:r>
    </w:p>
    <w:p w:rsidR="006614EB"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При организации образования на основе СИПР индивидуальная недельная нагрузка </w:t>
      </w:r>
      <w:r w:rsidR="006614EB">
        <w:rPr>
          <w:rFonts w:ascii="Times New Roman" w:hAnsi="Times New Roman"/>
          <w:sz w:val="28"/>
          <w:szCs w:val="28"/>
        </w:rPr>
        <w:t>обучающегося варьируется. Так, с учетом представленного учебного составлен</w:t>
      </w:r>
      <w:r>
        <w:rPr>
          <w:rFonts w:ascii="Times New Roman" w:hAnsi="Times New Roman"/>
          <w:sz w:val="28"/>
          <w:szCs w:val="28"/>
        </w:rPr>
        <w:t xml:space="preserve"> ИУП для каждого обучающегося, в котором определен индивидуальный набор учебных предметов и коррекционных курсов с указанием объема учебной нагрузки. </w:t>
      </w:r>
    </w:p>
    <w:p w:rsidR="006614EB"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w:t>
      </w:r>
    </w:p>
    <w:p w:rsidR="006614EB"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p>
    <w:p w:rsidR="00BC1A8E" w:rsidRDefault="00963D9B" w:rsidP="00BC1A8E">
      <w:pPr>
        <w:pStyle w:val="afd"/>
        <w:spacing w:line="360" w:lineRule="auto"/>
        <w:ind w:firstLine="708"/>
        <w:jc w:val="both"/>
        <w:rPr>
          <w:rFonts w:ascii="Times New Roman" w:hAnsi="Times New Roman"/>
          <w:sz w:val="28"/>
          <w:szCs w:val="28"/>
        </w:rPr>
      </w:pPr>
      <w:r w:rsidRPr="00893A15">
        <w:rPr>
          <w:rFonts w:ascii="Times New Roman" w:hAnsi="Times New Roman"/>
          <w:sz w:val="28"/>
          <w:szCs w:val="28"/>
        </w:rPr>
        <w:t xml:space="preserve">Для детей, особые образовательные потребности </w:t>
      </w:r>
      <w:r w:rsidR="0099258E" w:rsidRPr="00893A15">
        <w:rPr>
          <w:rFonts w:ascii="Times New Roman" w:hAnsi="Times New Roman"/>
          <w:sz w:val="28"/>
          <w:szCs w:val="28"/>
        </w:rPr>
        <w:t>которых не</w:t>
      </w:r>
      <w:r w:rsidR="009A0D46" w:rsidRPr="00893A15">
        <w:rPr>
          <w:rFonts w:ascii="Times New Roman" w:hAnsi="Times New Roman"/>
          <w:sz w:val="28"/>
          <w:szCs w:val="28"/>
        </w:rPr>
        <w:t xml:space="preserve"> позволяют осваивать</w:t>
      </w:r>
      <w:r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Pr>
          <w:rFonts w:ascii="Times New Roman" w:hAnsi="Times New Roman"/>
          <w:i/>
          <w:color w:val="FF0000"/>
          <w:sz w:val="28"/>
          <w:szCs w:val="28"/>
        </w:rPr>
        <w:t xml:space="preserve"> </w:t>
      </w:r>
    </w:p>
    <w:p w:rsidR="00BC1A8E" w:rsidRDefault="00BC1A8E" w:rsidP="00BC1A8E">
      <w:pPr>
        <w:pStyle w:val="afd"/>
        <w:spacing w:line="360" w:lineRule="auto"/>
        <w:ind w:firstLine="708"/>
        <w:jc w:val="both"/>
        <w:rPr>
          <w:rFonts w:ascii="Times New Roman" w:hAnsi="Times New Roman"/>
          <w:sz w:val="28"/>
          <w:szCs w:val="28"/>
        </w:rPr>
      </w:pPr>
      <w:r w:rsidRPr="00C65B38">
        <w:rPr>
          <w:rFonts w:ascii="Times New Roman" w:hAnsi="Times New Roman"/>
          <w:sz w:val="28"/>
          <w:szCs w:val="28"/>
        </w:rPr>
        <w:t xml:space="preserve">Процесс обучения по предметам организуется в форме урока. Продолжительность </w:t>
      </w:r>
      <w:r w:rsidR="00C65B38" w:rsidRPr="00C65B38">
        <w:rPr>
          <w:rFonts w:ascii="Times New Roman" w:hAnsi="Times New Roman"/>
          <w:sz w:val="28"/>
          <w:szCs w:val="28"/>
        </w:rPr>
        <w:t>индивидуальных занятий не превышает</w:t>
      </w:r>
      <w:r w:rsidRPr="00C65B38">
        <w:rPr>
          <w:rFonts w:ascii="Times New Roman" w:hAnsi="Times New Roman"/>
          <w:sz w:val="28"/>
          <w:szCs w:val="28"/>
        </w:rPr>
        <w:t xml:space="preserve"> 25 мин., фронтальных, групповых и подгрупповых занятий – не более 40 минут.</w:t>
      </w:r>
      <w:r>
        <w:rPr>
          <w:rFonts w:ascii="Times New Roman" w:hAnsi="Times New Roman"/>
          <w:sz w:val="28"/>
          <w:szCs w:val="28"/>
        </w:rPr>
        <w:t xml:space="preserve"> В учебном плане </w:t>
      </w:r>
      <w:r w:rsidR="006E2C57">
        <w:rPr>
          <w:rFonts w:ascii="Times New Roman" w:hAnsi="Times New Roman"/>
          <w:sz w:val="28"/>
          <w:szCs w:val="28"/>
        </w:rPr>
        <w:t>установлено</w:t>
      </w:r>
      <w:r>
        <w:rPr>
          <w:rFonts w:ascii="Times New Roman" w:hAnsi="Times New Roman"/>
          <w:sz w:val="28"/>
          <w:szCs w:val="28"/>
        </w:rPr>
        <w:t xml:space="preserve">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2"/>
      </w:r>
      <w:r>
        <w:rPr>
          <w:rFonts w:ascii="Times New Roman" w:hAnsi="Times New Roman"/>
          <w:sz w:val="28"/>
          <w:szCs w:val="28"/>
        </w:rPr>
        <w:t xml:space="preserve">.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lastRenderedPageBreak/>
        <w:t>Коррекционные</w:t>
      </w:r>
      <w:r w:rsidR="00C65B38">
        <w:rPr>
          <w:rFonts w:ascii="Times New Roman" w:hAnsi="Times New Roman"/>
          <w:sz w:val="28"/>
          <w:szCs w:val="28"/>
        </w:rPr>
        <w:t xml:space="preserve"> курсы реализуются</w:t>
      </w:r>
      <w:r>
        <w:rPr>
          <w:rFonts w:ascii="Times New Roman" w:hAnsi="Times New Roman"/>
          <w:sz w:val="28"/>
          <w:szCs w:val="28"/>
        </w:rPr>
        <w:t xml:space="preserve">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 xml:space="preserve">дуальных и групповых занятий, их количественное </w:t>
      </w:r>
      <w:r w:rsidR="006614EB">
        <w:rPr>
          <w:rFonts w:ascii="Times New Roman" w:hAnsi="Times New Roman"/>
          <w:sz w:val="28"/>
          <w:szCs w:val="28"/>
        </w:rPr>
        <w:t>соотношение осуществляет</w:t>
      </w:r>
      <w:r>
        <w:rPr>
          <w:rFonts w:ascii="Times New Roman" w:hAnsi="Times New Roman"/>
          <w:sz w:val="28"/>
          <w:szCs w:val="28"/>
        </w:rPr>
        <w:t>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d"/>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C65B38"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Продолжительность учебной недели в тече</w:t>
      </w:r>
      <w:r w:rsidR="0099258E">
        <w:rPr>
          <w:rFonts w:ascii="Times New Roman" w:hAnsi="Times New Roman"/>
          <w:sz w:val="28"/>
          <w:szCs w:val="28"/>
        </w:rPr>
        <w:t xml:space="preserve">ние всех лет обучения – 5 </w:t>
      </w:r>
      <w:r>
        <w:rPr>
          <w:rFonts w:ascii="Times New Roman" w:hAnsi="Times New Roman"/>
          <w:sz w:val="28"/>
          <w:szCs w:val="28"/>
        </w:rPr>
        <w:t xml:space="preserve">дней. Обучение проходит в одну смену. </w:t>
      </w:r>
    </w:p>
    <w:p w:rsidR="00BC1A8E" w:rsidRPr="00C65B38" w:rsidRDefault="00BC1A8E" w:rsidP="00BC1A8E">
      <w:pPr>
        <w:pStyle w:val="afd"/>
        <w:spacing w:line="360" w:lineRule="auto"/>
        <w:ind w:firstLine="708"/>
        <w:jc w:val="both"/>
        <w:rPr>
          <w:rFonts w:ascii="Times New Roman" w:hAnsi="Times New Roman"/>
          <w:sz w:val="28"/>
          <w:szCs w:val="28"/>
        </w:rPr>
      </w:pPr>
      <w:r w:rsidRPr="00C65B38">
        <w:rPr>
          <w:rFonts w:ascii="Times New Roman" w:hAnsi="Times New Roman"/>
          <w:sz w:val="28"/>
          <w:szCs w:val="28"/>
        </w:rPr>
        <w:t xml:space="preserve">Продолжительность учебного года составляет 33 недели для обучающихся в возрасте 7 лет (в </w:t>
      </w:r>
      <w:r w:rsidRPr="00C65B38">
        <w:rPr>
          <w:rFonts w:ascii="Times New Roman" w:hAnsi="Times New Roman"/>
          <w:spacing w:val="2"/>
          <w:sz w:val="28"/>
          <w:szCs w:val="28"/>
        </w:rPr>
        <w:t xml:space="preserve">1 дополнительном </w:t>
      </w:r>
      <w:r w:rsidR="00FB55DD" w:rsidRPr="00C65B38">
        <w:rPr>
          <w:rFonts w:ascii="Times New Roman" w:hAnsi="Times New Roman"/>
          <w:spacing w:val="2"/>
          <w:sz w:val="28"/>
          <w:szCs w:val="28"/>
        </w:rPr>
        <w:t xml:space="preserve">и основном </w:t>
      </w:r>
      <w:r w:rsidRPr="00C65B38">
        <w:rPr>
          <w:rFonts w:ascii="Times New Roman" w:hAnsi="Times New Roman"/>
          <w:spacing w:val="2"/>
          <w:sz w:val="28"/>
          <w:szCs w:val="28"/>
        </w:rPr>
        <w:t>классе</w:t>
      </w:r>
      <w:r w:rsidRPr="00C65B38">
        <w:rPr>
          <w:rFonts w:ascii="Times New Roman" w:hAnsi="Times New Roman"/>
          <w:sz w:val="28"/>
          <w:szCs w:val="28"/>
        </w:rPr>
        <w:t>) и 34 недели для обучающихся остальных классов.</w:t>
      </w:r>
      <w:r w:rsidRPr="0099258E">
        <w:rPr>
          <w:rFonts w:ascii="Times New Roman" w:hAnsi="Times New Roman"/>
          <w:color w:val="FF0000"/>
          <w:sz w:val="28"/>
          <w:szCs w:val="28"/>
        </w:rPr>
        <w:t xml:space="preserve"> </w:t>
      </w:r>
      <w:r w:rsidRPr="00C65B38">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 не менее </w:t>
      </w:r>
      <w:r w:rsidRPr="00C65B38">
        <w:rPr>
          <w:rFonts w:ascii="Times New Roman" w:hAnsi="Times New Roman"/>
          <w:spacing w:val="2"/>
          <w:sz w:val="28"/>
          <w:szCs w:val="28"/>
        </w:rPr>
        <w:t xml:space="preserve">8 недель. Для обучающихся 1 доп. класса устанавливаются в </w:t>
      </w:r>
      <w:r w:rsidRPr="00C65B38">
        <w:rPr>
          <w:rFonts w:ascii="Times New Roman" w:hAnsi="Times New Roman"/>
          <w:sz w:val="28"/>
          <w:szCs w:val="28"/>
        </w:rPr>
        <w:t>течение года дополнительные не</w:t>
      </w:r>
      <w:r w:rsidRPr="00C65B38">
        <w:rPr>
          <w:rFonts w:ascii="Times New Roman" w:hAnsi="Times New Roman"/>
          <w:sz w:val="28"/>
          <w:szCs w:val="28"/>
        </w:rPr>
        <w:softHyphen/>
        <w:t>дельные каникулы.</w:t>
      </w:r>
    </w:p>
    <w:p w:rsidR="00BC1A8E" w:rsidRPr="0099258E" w:rsidRDefault="00BC1A8E" w:rsidP="00BC1A8E">
      <w:pPr>
        <w:pStyle w:val="afd"/>
        <w:spacing w:line="360" w:lineRule="auto"/>
        <w:rPr>
          <w:rFonts w:ascii="Times New Roman" w:hAnsi="Times New Roman"/>
          <w:b/>
          <w:color w:val="FF0000"/>
          <w:sz w:val="28"/>
          <w:szCs w:val="28"/>
        </w:rPr>
      </w:pPr>
    </w:p>
    <w:p w:rsidR="00BC1A8E" w:rsidRPr="0099258E" w:rsidRDefault="00C323AF" w:rsidP="0099258E">
      <w:pPr>
        <w:pStyle w:val="afd"/>
        <w:spacing w:line="360" w:lineRule="auto"/>
        <w:jc w:val="both"/>
        <w:rPr>
          <w:rFonts w:ascii="Times New Roman" w:hAnsi="Times New Roman"/>
          <w:b/>
          <w:sz w:val="28"/>
          <w:szCs w:val="28"/>
        </w:rPr>
      </w:pPr>
      <w:r>
        <w:rPr>
          <w:rFonts w:ascii="Times New Roman" w:hAnsi="Times New Roman"/>
          <w:b/>
          <w:sz w:val="28"/>
          <w:szCs w:val="28"/>
        </w:rPr>
        <w:t>4</w:t>
      </w:r>
      <w:r w:rsidR="00BC1A8E">
        <w:rPr>
          <w:rFonts w:ascii="Times New Roman" w:hAnsi="Times New Roman"/>
          <w:b/>
          <w:sz w:val="28"/>
          <w:szCs w:val="28"/>
        </w:rPr>
        <w:t>.2. Система у</w:t>
      </w:r>
      <w:r w:rsidR="00BC1A8E" w:rsidRPr="00317985">
        <w:rPr>
          <w:rFonts w:ascii="Times New Roman" w:hAnsi="Times New Roman"/>
          <w:b/>
          <w:sz w:val="28"/>
          <w:szCs w:val="28"/>
        </w:rPr>
        <w:t>слови</w:t>
      </w:r>
      <w:r w:rsidR="00BC1A8E">
        <w:rPr>
          <w:rFonts w:ascii="Times New Roman" w:hAnsi="Times New Roman"/>
          <w:b/>
          <w:sz w:val="28"/>
          <w:szCs w:val="28"/>
        </w:rPr>
        <w:t>й</w:t>
      </w:r>
      <w:r w:rsidR="00BC1A8E" w:rsidRPr="00317985">
        <w:rPr>
          <w:rFonts w:ascii="Times New Roman" w:hAnsi="Times New Roman"/>
          <w:b/>
          <w:sz w:val="28"/>
          <w:szCs w:val="28"/>
        </w:rPr>
        <w:t xml:space="preserve"> реализации адаптированной </w:t>
      </w:r>
      <w:r w:rsidR="00BC1A8E" w:rsidRPr="002A5BC7">
        <w:rPr>
          <w:rFonts w:ascii="Times New Roman" w:hAnsi="Times New Roman"/>
          <w:b/>
          <w:sz w:val="28"/>
          <w:szCs w:val="28"/>
        </w:rPr>
        <w:t>основн</w:t>
      </w:r>
      <w:r w:rsidR="00BC1A8E">
        <w:rPr>
          <w:rFonts w:ascii="Times New Roman" w:hAnsi="Times New Roman"/>
          <w:b/>
          <w:sz w:val="28"/>
          <w:szCs w:val="28"/>
        </w:rPr>
        <w:t xml:space="preserve">ой  </w:t>
      </w:r>
      <w:r w:rsidR="00BC1A8E" w:rsidRPr="002A5BC7">
        <w:rPr>
          <w:rFonts w:ascii="Times New Roman" w:hAnsi="Times New Roman"/>
          <w:b/>
          <w:sz w:val="28"/>
          <w:szCs w:val="28"/>
        </w:rPr>
        <w:t>общеобразовательн</w:t>
      </w:r>
      <w:r w:rsidR="00BC1A8E">
        <w:rPr>
          <w:rFonts w:ascii="Times New Roman" w:hAnsi="Times New Roman"/>
          <w:b/>
          <w:sz w:val="28"/>
          <w:szCs w:val="28"/>
        </w:rPr>
        <w:t>ой</w:t>
      </w:r>
      <w:r w:rsidR="00BC1A8E" w:rsidRPr="002A5BC7">
        <w:rPr>
          <w:rFonts w:ascii="Times New Roman" w:hAnsi="Times New Roman"/>
          <w:b/>
          <w:sz w:val="28"/>
          <w:szCs w:val="28"/>
        </w:rPr>
        <w:t xml:space="preserve"> программ</w:t>
      </w:r>
      <w:r w:rsidR="00BC1A8E">
        <w:rPr>
          <w:rFonts w:ascii="Times New Roman" w:hAnsi="Times New Roman"/>
          <w:b/>
          <w:sz w:val="28"/>
          <w:szCs w:val="28"/>
        </w:rPr>
        <w:t xml:space="preserve">ы образования </w:t>
      </w:r>
      <w:r w:rsidR="00BC1A8E" w:rsidRPr="002A5BC7">
        <w:rPr>
          <w:rFonts w:ascii="Times New Roman" w:hAnsi="Times New Roman"/>
          <w:b/>
          <w:sz w:val="28"/>
          <w:szCs w:val="28"/>
        </w:rPr>
        <w:t xml:space="preserve">обучающихся с </w:t>
      </w:r>
      <w:r w:rsidR="00BC1A8E" w:rsidRPr="002A5BC7">
        <w:rPr>
          <w:rFonts w:ascii="Times New Roman" w:hAnsi="Times New Roman"/>
          <w:b/>
          <w:sz w:val="28"/>
          <w:szCs w:val="28"/>
        </w:rPr>
        <w:lastRenderedPageBreak/>
        <w:t>умеренной, тяжелой и глубокой умственной отсталостью</w:t>
      </w:r>
      <w:r w:rsidR="0099258E">
        <w:rPr>
          <w:rFonts w:ascii="Times New Roman" w:hAnsi="Times New Roman"/>
          <w:b/>
          <w:sz w:val="28"/>
          <w:szCs w:val="28"/>
        </w:rPr>
        <w:t xml:space="preserve"> </w:t>
      </w:r>
      <w:r w:rsidR="00BC1A8E" w:rsidRPr="002A5BC7">
        <w:rPr>
          <w:rFonts w:ascii="Times New Roman" w:hAnsi="Times New Roman"/>
          <w:b/>
          <w:sz w:val="28"/>
          <w:szCs w:val="28"/>
        </w:rPr>
        <w:t>(интеллектуальными нарушениями), тяжелыми и множественными</w:t>
      </w:r>
      <w:r w:rsidR="00BC1A8E">
        <w:rPr>
          <w:rFonts w:ascii="Times New Roman" w:hAnsi="Times New Roman"/>
          <w:b/>
          <w:sz w:val="28"/>
          <w:szCs w:val="28"/>
        </w:rPr>
        <w:t xml:space="preserve"> нарушениями развития (вариант 2</w:t>
      </w:r>
      <w:r w:rsidR="00BC1A8E" w:rsidRPr="002A5BC7">
        <w:rPr>
          <w:rFonts w:ascii="Times New Roman" w:hAnsi="Times New Roman"/>
          <w:b/>
          <w:sz w:val="28"/>
          <w:szCs w:val="28"/>
        </w:rPr>
        <w:t>)</w:t>
      </w:r>
    </w:p>
    <w:p w:rsidR="00BC1A8E" w:rsidRPr="00E3752A" w:rsidRDefault="00BC1A8E" w:rsidP="00BC1A8E">
      <w:pPr>
        <w:pStyle w:val="afd"/>
        <w:spacing w:line="360" w:lineRule="auto"/>
        <w:ind w:firstLine="708"/>
        <w:jc w:val="both"/>
        <w:rPr>
          <w:rFonts w:ascii="Times New Roman" w:hAnsi="Times New Roman"/>
          <w:caps/>
          <w:sz w:val="28"/>
          <w:szCs w:val="28"/>
        </w:rPr>
      </w:pPr>
      <w:bookmarkStart w:id="1" w:name="_Toc226190167"/>
      <w:bookmarkStart w:id="2" w:name="_Toc226190323"/>
      <w:bookmarkStart w:id="3" w:name="_Toc226190373"/>
      <w:bookmarkStart w:id="4" w:name="_Toc236725319"/>
      <w:bookmarkEnd w:id="1"/>
      <w:bookmarkEnd w:id="2"/>
      <w:bookmarkEnd w:id="3"/>
      <w:bookmarkEnd w:id="4"/>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d"/>
        <w:spacing w:line="360" w:lineRule="auto"/>
        <w:rPr>
          <w:rFonts w:ascii="Times New Roman" w:hAnsi="Times New Roman"/>
          <w:b/>
          <w:sz w:val="28"/>
          <w:szCs w:val="28"/>
        </w:rPr>
      </w:pPr>
    </w:p>
    <w:p w:rsidR="00BC1A8E" w:rsidRPr="00E3752A" w:rsidRDefault="00C323AF" w:rsidP="0099258E">
      <w:pPr>
        <w:pStyle w:val="afd"/>
        <w:spacing w:line="360" w:lineRule="auto"/>
        <w:jc w:val="both"/>
        <w:rPr>
          <w:rFonts w:ascii="Times New Roman" w:hAnsi="Times New Roman"/>
          <w:b/>
          <w:sz w:val="28"/>
          <w:szCs w:val="28"/>
        </w:rPr>
      </w:pPr>
      <w:r>
        <w:rPr>
          <w:rFonts w:ascii="Times New Roman" w:hAnsi="Times New Roman"/>
          <w:b/>
          <w:sz w:val="28"/>
          <w:szCs w:val="28"/>
        </w:rPr>
        <w:t>4</w:t>
      </w:r>
      <w:r w:rsidR="00BC1A8E">
        <w:rPr>
          <w:rFonts w:ascii="Times New Roman" w:hAnsi="Times New Roman"/>
          <w:b/>
          <w:sz w:val="28"/>
          <w:szCs w:val="28"/>
        </w:rPr>
        <w:t>.2</w:t>
      </w:r>
      <w:r w:rsidR="00BC1A8E" w:rsidRPr="00317985">
        <w:rPr>
          <w:rFonts w:ascii="Times New Roman" w:hAnsi="Times New Roman"/>
          <w:b/>
          <w:sz w:val="28"/>
          <w:szCs w:val="28"/>
        </w:rPr>
        <w:t xml:space="preserve">.1. Кадровые условия реализации адаптированной основной </w:t>
      </w:r>
      <w:r w:rsidR="00BC1A8E">
        <w:rPr>
          <w:rFonts w:ascii="Times New Roman" w:hAnsi="Times New Roman"/>
          <w:b/>
          <w:sz w:val="28"/>
          <w:szCs w:val="28"/>
        </w:rPr>
        <w:t>обще</w:t>
      </w:r>
      <w:r w:rsidR="00BC1A8E" w:rsidRPr="00317985">
        <w:rPr>
          <w:rFonts w:ascii="Times New Roman" w:hAnsi="Times New Roman"/>
          <w:b/>
          <w:sz w:val="28"/>
          <w:szCs w:val="28"/>
        </w:rPr>
        <w:t>образовательной программы</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Кадровое обеспече</w:t>
      </w:r>
      <w:r w:rsidR="00953E3E">
        <w:rPr>
          <w:rFonts w:ascii="Times New Roman" w:hAnsi="Times New Roman"/>
          <w:sz w:val="28"/>
          <w:szCs w:val="28"/>
        </w:rPr>
        <w:t>ние образовательной организации представляет</w:t>
      </w:r>
      <w:r w:rsidRPr="00317985">
        <w:rPr>
          <w:rFonts w:ascii="Times New Roman" w:hAnsi="Times New Roman"/>
          <w:sz w:val="28"/>
          <w:szCs w:val="28"/>
        </w:rPr>
        <w:t xml:space="preserve">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w:t>
      </w:r>
      <w:r w:rsidR="00953E3E">
        <w:rPr>
          <w:rFonts w:ascii="Times New Roman" w:hAnsi="Times New Roman"/>
          <w:sz w:val="28"/>
          <w:szCs w:val="28"/>
        </w:rPr>
        <w:t>ержку. В штат специалистов включены</w:t>
      </w:r>
      <w:r w:rsidRPr="00317985">
        <w:rPr>
          <w:rFonts w:ascii="Times New Roman" w:hAnsi="Times New Roman"/>
          <w:sz w:val="28"/>
          <w:szCs w:val="28"/>
        </w:rPr>
        <w:t xml:space="preserve">: </w:t>
      </w:r>
      <w:r w:rsidR="00953E3E">
        <w:rPr>
          <w:rFonts w:ascii="Times New Roman" w:hAnsi="Times New Roman"/>
          <w:sz w:val="28"/>
          <w:szCs w:val="28"/>
        </w:rPr>
        <w:t>логопед</w:t>
      </w:r>
      <w:r w:rsidRPr="00317985">
        <w:rPr>
          <w:rFonts w:ascii="Times New Roman" w:hAnsi="Times New Roman"/>
          <w:sz w:val="28"/>
          <w:szCs w:val="28"/>
        </w:rPr>
        <w:t>, пси</w:t>
      </w:r>
      <w:r w:rsidR="00953E3E">
        <w:rPr>
          <w:rFonts w:ascii="Times New Roman" w:hAnsi="Times New Roman"/>
          <w:sz w:val="28"/>
          <w:szCs w:val="28"/>
        </w:rPr>
        <w:t>холог, социальный педагог</w:t>
      </w:r>
      <w:r w:rsidRPr="00317985">
        <w:rPr>
          <w:rFonts w:ascii="Times New Roman" w:hAnsi="Times New Roman"/>
          <w:sz w:val="28"/>
          <w:szCs w:val="28"/>
        </w:rPr>
        <w:t>.</w:t>
      </w:r>
      <w:r w:rsidR="00953E3E">
        <w:rPr>
          <w:rFonts w:ascii="Times New Roman" w:hAnsi="Times New Roman"/>
          <w:sz w:val="28"/>
          <w:szCs w:val="28"/>
        </w:rPr>
        <w:t xml:space="preserve"> Осуществляется активное взаимоде</w:t>
      </w:r>
      <w:r w:rsidR="00FB6C9F">
        <w:rPr>
          <w:rFonts w:ascii="Times New Roman" w:hAnsi="Times New Roman"/>
          <w:sz w:val="28"/>
          <w:szCs w:val="28"/>
        </w:rPr>
        <w:t>йствие с фельдшером Никольского</w:t>
      </w:r>
      <w:r w:rsidR="00953E3E">
        <w:rPr>
          <w:rFonts w:ascii="Times New Roman" w:hAnsi="Times New Roman"/>
          <w:sz w:val="28"/>
          <w:szCs w:val="28"/>
        </w:rPr>
        <w:t xml:space="preserve"> ФАПа.</w:t>
      </w:r>
    </w:p>
    <w:p w:rsidR="00BC1A8E" w:rsidRPr="00C65B38" w:rsidRDefault="00953E3E" w:rsidP="00BC1A8E">
      <w:pPr>
        <w:pStyle w:val="afd"/>
        <w:spacing w:line="360" w:lineRule="auto"/>
        <w:ind w:firstLine="708"/>
        <w:jc w:val="both"/>
        <w:rPr>
          <w:rFonts w:ascii="Times New Roman" w:hAnsi="Times New Roman"/>
          <w:sz w:val="28"/>
          <w:szCs w:val="28"/>
        </w:rPr>
      </w:pPr>
      <w:r w:rsidRPr="00C65B38">
        <w:rPr>
          <w:rFonts w:ascii="Times New Roman" w:hAnsi="Times New Roman"/>
          <w:sz w:val="28"/>
          <w:szCs w:val="28"/>
        </w:rPr>
        <w:t>Педагоги (учитель,</w:t>
      </w:r>
      <w:r w:rsidR="00BC1A8E" w:rsidRPr="00C65B38">
        <w:rPr>
          <w:rFonts w:ascii="Times New Roman" w:hAnsi="Times New Roman"/>
          <w:sz w:val="28"/>
          <w:szCs w:val="28"/>
        </w:rPr>
        <w:t xml:space="preserve"> педагог-психо</w:t>
      </w:r>
      <w:r w:rsidRPr="00C65B38">
        <w:rPr>
          <w:rFonts w:ascii="Times New Roman" w:hAnsi="Times New Roman"/>
          <w:sz w:val="28"/>
          <w:szCs w:val="28"/>
        </w:rPr>
        <w:t xml:space="preserve">лог, социальный педагог) имеют высшее профессиональное образование. Логопед, имея среднее специальное педагогическое образование, получает высшее образование по </w:t>
      </w:r>
      <w:r w:rsidR="00C65B38" w:rsidRPr="00C65B38">
        <w:rPr>
          <w:rFonts w:ascii="Times New Roman" w:hAnsi="Times New Roman"/>
          <w:sz w:val="28"/>
          <w:szCs w:val="28"/>
        </w:rPr>
        <w:t xml:space="preserve">данному </w:t>
      </w:r>
      <w:r w:rsidRPr="00C65B38">
        <w:rPr>
          <w:rFonts w:ascii="Times New Roman" w:hAnsi="Times New Roman"/>
          <w:sz w:val="28"/>
          <w:szCs w:val="28"/>
        </w:rPr>
        <w:t>направлению</w:t>
      </w:r>
      <w:r w:rsidR="00C65B38" w:rsidRPr="00C65B38">
        <w:rPr>
          <w:rFonts w:ascii="Times New Roman" w:hAnsi="Times New Roman"/>
          <w:sz w:val="28"/>
          <w:szCs w:val="28"/>
        </w:rPr>
        <w:t>.</w:t>
      </w:r>
    </w:p>
    <w:p w:rsidR="00BC1A8E" w:rsidRPr="00317985" w:rsidRDefault="00BC1A8E"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00953E3E">
        <w:rPr>
          <w:rFonts w:ascii="Times New Roman" w:hAnsi="Times New Roman"/>
          <w:sz w:val="28"/>
          <w:szCs w:val="28"/>
        </w:rPr>
        <w:t>владеют</w:t>
      </w:r>
      <w:r w:rsidRPr="00317985">
        <w:rPr>
          <w:rFonts w:ascii="Times New Roman" w:hAnsi="Times New Roman"/>
          <w:sz w:val="28"/>
          <w:szCs w:val="28"/>
        </w:rPr>
        <w:t xml:space="preserve"> методами междисциплинарной командной работы.</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w:t>
      </w:r>
      <w:r w:rsidR="00953E3E">
        <w:rPr>
          <w:rFonts w:ascii="Times New Roman" w:hAnsi="Times New Roman"/>
          <w:sz w:val="28"/>
          <w:szCs w:val="28"/>
        </w:rPr>
        <w:t>системе образования созданы</w:t>
      </w:r>
      <w:r w:rsidRPr="00317985">
        <w:rPr>
          <w:rFonts w:ascii="Times New Roman" w:hAnsi="Times New Roman"/>
          <w:sz w:val="28"/>
          <w:szCs w:val="28"/>
        </w:rPr>
        <w:t xml:space="preserve"> условия для вз</w:t>
      </w:r>
      <w:r w:rsidR="00953E3E">
        <w:rPr>
          <w:rFonts w:ascii="Times New Roman" w:hAnsi="Times New Roman"/>
          <w:sz w:val="28"/>
          <w:szCs w:val="28"/>
        </w:rPr>
        <w:t>аимодействия школы, медицинской организации, организации</w:t>
      </w:r>
      <w:r w:rsidRPr="00317985">
        <w:rPr>
          <w:rFonts w:ascii="Times New Roman" w:hAnsi="Times New Roman"/>
          <w:sz w:val="28"/>
          <w:szCs w:val="28"/>
        </w:rPr>
        <w:t xml:space="preserve"> системы социальной защ</w:t>
      </w:r>
      <w:r w:rsidR="00953E3E">
        <w:rPr>
          <w:rFonts w:ascii="Times New Roman" w:hAnsi="Times New Roman"/>
          <w:sz w:val="28"/>
          <w:szCs w:val="28"/>
        </w:rPr>
        <w:t xml:space="preserve">иты населения, а также центров </w:t>
      </w:r>
      <w:r w:rsidRPr="00317985">
        <w:rPr>
          <w:rFonts w:ascii="Times New Roman" w:hAnsi="Times New Roman"/>
          <w:sz w:val="28"/>
          <w:szCs w:val="28"/>
        </w:rPr>
        <w:t xml:space="preserve">социальной </w:t>
      </w:r>
      <w:r w:rsidR="00953E3E">
        <w:rPr>
          <w:rFonts w:ascii="Times New Roman" w:hAnsi="Times New Roman"/>
          <w:sz w:val="28"/>
          <w:szCs w:val="28"/>
        </w:rPr>
        <w:t>помощи, коррекционной школы для ведения</w:t>
      </w:r>
      <w:r w:rsidRPr="00317985">
        <w:rPr>
          <w:rFonts w:ascii="Times New Roman" w:hAnsi="Times New Roman"/>
          <w:sz w:val="28"/>
          <w:szCs w:val="28"/>
        </w:rPr>
        <w:t xml:space="preserve"> </w:t>
      </w:r>
      <w:r w:rsidRPr="00317985">
        <w:rPr>
          <w:rFonts w:ascii="Times New Roman" w:hAnsi="Times New Roman"/>
          <w:sz w:val="28"/>
          <w:szCs w:val="28"/>
        </w:rPr>
        <w:lastRenderedPageBreak/>
        <w:t xml:space="preserve">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w:t>
      </w:r>
      <w:r w:rsidR="00953E3E">
        <w:rPr>
          <w:rFonts w:ascii="Times New Roman" w:hAnsi="Times New Roman"/>
          <w:sz w:val="28"/>
          <w:szCs w:val="28"/>
        </w:rPr>
        <w:t>й отсталостью</w:t>
      </w:r>
      <w:r w:rsidRPr="00317985">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8"/>
          <w:rFonts w:ascii="Times New Roman" w:hAnsi="Times New Roman"/>
          <w:sz w:val="28"/>
          <w:szCs w:val="28"/>
        </w:rPr>
        <w:footnoteReference w:id="3"/>
      </w:r>
      <w:r w:rsidRPr="00317985">
        <w:rPr>
          <w:rFonts w:ascii="Times New Roman" w:hAnsi="Times New Roman"/>
          <w:sz w:val="28"/>
          <w:szCs w:val="28"/>
        </w:rPr>
        <w:t>. Администрацией образов</w:t>
      </w:r>
      <w:r w:rsidR="005F7297">
        <w:rPr>
          <w:rFonts w:ascii="Times New Roman" w:hAnsi="Times New Roman"/>
          <w:sz w:val="28"/>
          <w:szCs w:val="28"/>
        </w:rPr>
        <w:t>ательных организаций</w:t>
      </w:r>
      <w:r w:rsidRPr="00317985">
        <w:rPr>
          <w:rFonts w:ascii="Times New Roman" w:hAnsi="Times New Roman"/>
          <w:sz w:val="28"/>
          <w:szCs w:val="28"/>
        </w:rPr>
        <w:t xml:space="preserve"> предусмотрены занятия различных специалистов на дому, консультирование   родителей.</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w:t>
      </w:r>
      <w:r w:rsidR="005F7297">
        <w:rPr>
          <w:rFonts w:ascii="Times New Roman" w:hAnsi="Times New Roman"/>
          <w:sz w:val="28"/>
          <w:szCs w:val="28"/>
        </w:rPr>
        <w:t>алостью, с ТМНР, обладают</w:t>
      </w:r>
      <w:r w:rsidRPr="00317985">
        <w:rPr>
          <w:rFonts w:ascii="Times New Roman" w:hAnsi="Times New Roman"/>
          <w:sz w:val="28"/>
          <w:szCs w:val="28"/>
        </w:rPr>
        <w:t xml:space="preserve"> следующими компетенциями:</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d"/>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d"/>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lastRenderedPageBreak/>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d"/>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d"/>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d"/>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d"/>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C65B38" w:rsidRDefault="00BC1A8E" w:rsidP="00B80D6C">
      <w:pPr>
        <w:pStyle w:val="afd"/>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C65B38" w:rsidRPr="00C65B38" w:rsidRDefault="00C65B38" w:rsidP="00C65B38">
      <w:pPr>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C65B38">
        <w:rPr>
          <w:rFonts w:ascii="Times New Roman" w:hAnsi="Times New Roman" w:cs="Times New Roman"/>
          <w:bCs/>
          <w:sz w:val="28"/>
          <w:szCs w:val="28"/>
        </w:rPr>
        <w:t>Информация о педагогиче</w:t>
      </w:r>
      <w:r w:rsidR="00FB6C9F">
        <w:rPr>
          <w:rFonts w:ascii="Times New Roman" w:hAnsi="Times New Roman" w:cs="Times New Roman"/>
          <w:bCs/>
          <w:sz w:val="28"/>
          <w:szCs w:val="28"/>
        </w:rPr>
        <w:t>ских кадрах МКОУ Никольская ООШ</w:t>
      </w:r>
      <w:r w:rsidRPr="00C65B38">
        <w:rPr>
          <w:rFonts w:ascii="Times New Roman" w:hAnsi="Times New Roman" w:cs="Times New Roman"/>
          <w:bCs/>
          <w:sz w:val="28"/>
          <w:szCs w:val="28"/>
        </w:rPr>
        <w:t xml:space="preserve"> представлена в </w:t>
      </w:r>
      <w:r w:rsidRPr="00C65B38">
        <w:rPr>
          <w:rFonts w:ascii="Times New Roman" w:hAnsi="Times New Roman" w:cs="Times New Roman"/>
          <w:bCs/>
          <w:i/>
          <w:sz w:val="28"/>
          <w:szCs w:val="28"/>
        </w:rPr>
        <w:t>Справке о педагогических и научных работниках, которая ежегодно обновляется и размещается на сайте школы</w:t>
      </w:r>
      <w:r w:rsidRPr="00C65B38">
        <w:rPr>
          <w:rFonts w:ascii="Times New Roman" w:hAnsi="Times New Roman" w:cs="Times New Roman"/>
          <w:bCs/>
          <w:sz w:val="28"/>
          <w:szCs w:val="28"/>
        </w:rPr>
        <w:t>.</w:t>
      </w:r>
    </w:p>
    <w:p w:rsidR="00BC1A8E" w:rsidRPr="00C65B38" w:rsidRDefault="00BC1A8E" w:rsidP="00C65B38">
      <w:pPr>
        <w:pStyle w:val="afd"/>
        <w:spacing w:line="360" w:lineRule="auto"/>
        <w:ind w:firstLine="708"/>
        <w:jc w:val="both"/>
        <w:rPr>
          <w:rFonts w:ascii="Times New Roman" w:hAnsi="Times New Roman"/>
          <w:sz w:val="28"/>
          <w:szCs w:val="28"/>
        </w:rPr>
      </w:pPr>
      <w:r w:rsidRPr="00C65B38">
        <w:rPr>
          <w:rFonts w:ascii="Times New Roman" w:hAnsi="Times New Roman"/>
          <w:sz w:val="28"/>
          <w:szCs w:val="28"/>
        </w:rPr>
        <w:t xml:space="preserve">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w:t>
      </w:r>
      <w:r w:rsidR="00C65B38" w:rsidRPr="00C65B38">
        <w:rPr>
          <w:rFonts w:ascii="Times New Roman" w:hAnsi="Times New Roman"/>
          <w:sz w:val="28"/>
          <w:szCs w:val="28"/>
        </w:rPr>
        <w:t xml:space="preserve">запланировано </w:t>
      </w:r>
      <w:r w:rsidRPr="00C65B38">
        <w:rPr>
          <w:rFonts w:ascii="Times New Roman" w:hAnsi="Times New Roman"/>
          <w:sz w:val="28"/>
          <w:szCs w:val="28"/>
        </w:rPr>
        <w:t>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Pr="00317985" w:rsidRDefault="00C323AF" w:rsidP="000175DC">
      <w:pPr>
        <w:pStyle w:val="afd"/>
        <w:spacing w:line="360" w:lineRule="auto"/>
        <w:jc w:val="both"/>
        <w:rPr>
          <w:rFonts w:ascii="Times New Roman" w:hAnsi="Times New Roman"/>
          <w:b/>
          <w:sz w:val="28"/>
          <w:szCs w:val="28"/>
        </w:rPr>
      </w:pPr>
      <w:r>
        <w:rPr>
          <w:rFonts w:ascii="Times New Roman" w:hAnsi="Times New Roman"/>
          <w:b/>
          <w:sz w:val="28"/>
          <w:szCs w:val="28"/>
        </w:rPr>
        <w:t>4</w:t>
      </w:r>
      <w:r w:rsidR="00BC1A8E">
        <w:rPr>
          <w:rFonts w:ascii="Times New Roman" w:hAnsi="Times New Roman"/>
          <w:b/>
          <w:sz w:val="28"/>
          <w:szCs w:val="28"/>
        </w:rPr>
        <w:t>.2</w:t>
      </w:r>
      <w:r w:rsidR="00BC1A8E" w:rsidRPr="00317985">
        <w:rPr>
          <w:rFonts w:ascii="Times New Roman" w:hAnsi="Times New Roman"/>
          <w:b/>
          <w:sz w:val="28"/>
          <w:szCs w:val="28"/>
        </w:rPr>
        <w:t>.2. Финансов</w:t>
      </w:r>
      <w:r w:rsidR="00BC1A8E">
        <w:rPr>
          <w:rFonts w:ascii="Times New Roman" w:hAnsi="Times New Roman"/>
          <w:b/>
          <w:sz w:val="28"/>
          <w:szCs w:val="28"/>
        </w:rPr>
        <w:t>ы</w:t>
      </w:r>
      <w:r w:rsidR="00BC1A8E" w:rsidRPr="00317985">
        <w:rPr>
          <w:rFonts w:ascii="Times New Roman" w:hAnsi="Times New Roman"/>
          <w:b/>
          <w:sz w:val="28"/>
          <w:szCs w:val="28"/>
        </w:rPr>
        <w:t>е условия реа</w:t>
      </w:r>
      <w:r w:rsidR="000175DC">
        <w:rPr>
          <w:rFonts w:ascii="Times New Roman" w:hAnsi="Times New Roman"/>
          <w:b/>
          <w:sz w:val="28"/>
          <w:szCs w:val="28"/>
        </w:rPr>
        <w:t xml:space="preserve">лизации адаптированной основной </w:t>
      </w:r>
      <w:r w:rsidR="00BC1A8E">
        <w:rPr>
          <w:rFonts w:ascii="Times New Roman" w:hAnsi="Times New Roman"/>
          <w:b/>
          <w:sz w:val="28"/>
          <w:szCs w:val="28"/>
        </w:rPr>
        <w:t>обще</w:t>
      </w:r>
      <w:r w:rsidR="00BC1A8E" w:rsidRPr="00317985">
        <w:rPr>
          <w:rFonts w:ascii="Times New Roman" w:hAnsi="Times New Roman"/>
          <w:b/>
          <w:sz w:val="28"/>
          <w:szCs w:val="28"/>
        </w:rPr>
        <w:t>образовательной программы</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005F7297">
        <w:rPr>
          <w:rFonts w:ascii="Times New Roman" w:hAnsi="Times New Roman"/>
          <w:sz w:val="28"/>
          <w:szCs w:val="28"/>
        </w:rPr>
        <w:t>)</w:t>
      </w:r>
      <w:r w:rsidRPr="00317985">
        <w:rPr>
          <w:rFonts w:ascii="Times New Roman" w:hAnsi="Times New Roman"/>
          <w:sz w:val="28"/>
          <w:szCs w:val="28"/>
        </w:rPr>
        <w:t>:</w:t>
      </w:r>
      <w:r>
        <w:rPr>
          <w:rFonts w:ascii="Times New Roman" w:hAnsi="Times New Roman"/>
          <w:sz w:val="28"/>
          <w:szCs w:val="28"/>
        </w:rPr>
        <w:t xml:space="preserve"> </w:t>
      </w:r>
      <w:r w:rsidR="005F7297">
        <w:rPr>
          <w:rFonts w:ascii="Times New Roman" w:hAnsi="Times New Roman"/>
          <w:sz w:val="28"/>
          <w:szCs w:val="28"/>
        </w:rPr>
        <w:t>обеспечивают</w:t>
      </w:r>
      <w:r w:rsidRPr="00317985">
        <w:rPr>
          <w:rFonts w:ascii="Times New Roman" w:hAnsi="Times New Roman"/>
          <w:sz w:val="28"/>
          <w:szCs w:val="28"/>
        </w:rPr>
        <w:t xml:space="preserve"> образовательной организации возможность исполнения требований стандарта;</w:t>
      </w:r>
      <w:r>
        <w:rPr>
          <w:rFonts w:ascii="Times New Roman" w:hAnsi="Times New Roman"/>
          <w:sz w:val="28"/>
          <w:szCs w:val="28"/>
        </w:rPr>
        <w:t xml:space="preserve"> </w:t>
      </w:r>
      <w:r w:rsidR="005F7297">
        <w:rPr>
          <w:rFonts w:ascii="Times New Roman" w:hAnsi="Times New Roman"/>
          <w:sz w:val="28"/>
          <w:szCs w:val="28"/>
        </w:rPr>
        <w:t>обеспечивают</w:t>
      </w:r>
      <w:r w:rsidRPr="00317985">
        <w:rPr>
          <w:rFonts w:ascii="Times New Roman" w:hAnsi="Times New Roman"/>
          <w:sz w:val="28"/>
          <w:szCs w:val="28"/>
        </w:rPr>
        <w:t xml:space="preserve"> реализацию обязательной части адаптированной </w:t>
      </w:r>
      <w:r w:rsidRPr="00317985">
        <w:rPr>
          <w:rFonts w:ascii="Times New Roman" w:hAnsi="Times New Roman"/>
          <w:sz w:val="28"/>
          <w:szCs w:val="28"/>
        </w:rPr>
        <w:lastRenderedPageBreak/>
        <w:t>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005F7297">
        <w:rPr>
          <w:rFonts w:ascii="Times New Roman" w:hAnsi="Times New Roman"/>
          <w:sz w:val="28"/>
          <w:szCs w:val="28"/>
        </w:rPr>
        <w:t>отражают</w:t>
      </w:r>
      <w:r w:rsidRPr="00317985">
        <w:rPr>
          <w:rFonts w:ascii="Times New Roman" w:hAnsi="Times New Roman"/>
          <w:sz w:val="28"/>
          <w:szCs w:val="28"/>
        </w:rPr>
        <w:t xml:space="preserve">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d"/>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sidR="005F7297">
        <w:rPr>
          <w:rFonts w:ascii="Times New Roman" w:hAnsi="Times New Roman"/>
          <w:sz w:val="28"/>
          <w:szCs w:val="28"/>
        </w:rPr>
        <w:t>(интеллектуальными нарушениями)</w:t>
      </w:r>
      <w:r w:rsidR="005F7297">
        <w:rPr>
          <w:rFonts w:ascii="Times New Roman" w:hAnsi="Times New Roman"/>
          <w:bCs/>
          <w:iCs/>
          <w:sz w:val="28"/>
          <w:szCs w:val="28"/>
        </w:rPr>
        <w:t xml:space="preserve"> осуществляет</w:t>
      </w:r>
      <w:r w:rsidRPr="00317985">
        <w:rPr>
          <w:rFonts w:ascii="Times New Roman" w:hAnsi="Times New Roman"/>
          <w:bCs/>
          <w:iCs/>
          <w:sz w:val="28"/>
          <w:szCs w:val="28"/>
        </w:rPr>
        <w:t>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d"/>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d"/>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d"/>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005F7297">
        <w:rPr>
          <w:rFonts w:ascii="Times New Roman" w:hAnsi="Times New Roman"/>
          <w:sz w:val="28"/>
          <w:szCs w:val="28"/>
        </w:rPr>
        <w:t xml:space="preserve"> разработанных</w:t>
      </w:r>
      <w:r w:rsidRPr="00317985">
        <w:rPr>
          <w:rFonts w:ascii="Times New Roman" w:hAnsi="Times New Roman"/>
          <w:sz w:val="28"/>
          <w:szCs w:val="28"/>
        </w:rPr>
        <w:t xml:space="preserve"> образовательным учреждением.</w:t>
      </w:r>
    </w:p>
    <w:p w:rsidR="00BC1A8E" w:rsidRPr="00C65B38" w:rsidRDefault="00BC1A8E" w:rsidP="00C65B38">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Default="00C323AF" w:rsidP="000175DC">
      <w:pPr>
        <w:pStyle w:val="afd"/>
        <w:spacing w:line="360" w:lineRule="auto"/>
        <w:jc w:val="both"/>
        <w:rPr>
          <w:rFonts w:ascii="Times New Roman" w:hAnsi="Times New Roman"/>
          <w:b/>
          <w:sz w:val="28"/>
          <w:szCs w:val="28"/>
        </w:rPr>
      </w:pPr>
      <w:r>
        <w:rPr>
          <w:rFonts w:ascii="Times New Roman" w:hAnsi="Times New Roman"/>
          <w:b/>
          <w:sz w:val="28"/>
          <w:szCs w:val="28"/>
        </w:rPr>
        <w:t>4</w:t>
      </w:r>
      <w:r w:rsidR="00BC1A8E">
        <w:rPr>
          <w:rFonts w:ascii="Times New Roman" w:hAnsi="Times New Roman"/>
          <w:b/>
          <w:sz w:val="28"/>
          <w:szCs w:val="28"/>
        </w:rPr>
        <w:t xml:space="preserve">.2.3. </w:t>
      </w:r>
      <w:r w:rsidR="00BC1A8E" w:rsidRPr="00317985">
        <w:rPr>
          <w:rFonts w:ascii="Times New Roman" w:hAnsi="Times New Roman"/>
          <w:b/>
          <w:sz w:val="28"/>
          <w:szCs w:val="28"/>
        </w:rPr>
        <w:t xml:space="preserve">Материально-технические условия реализации адаптированной основной </w:t>
      </w:r>
      <w:r w:rsidR="00BC1A8E">
        <w:rPr>
          <w:rFonts w:ascii="Times New Roman" w:hAnsi="Times New Roman"/>
          <w:b/>
          <w:sz w:val="28"/>
          <w:szCs w:val="28"/>
        </w:rPr>
        <w:t>обще</w:t>
      </w:r>
      <w:r w:rsidR="00BC1A8E" w:rsidRPr="00317985">
        <w:rPr>
          <w:rFonts w:ascii="Times New Roman" w:hAnsi="Times New Roman"/>
          <w:b/>
          <w:sz w:val="28"/>
          <w:szCs w:val="28"/>
        </w:rPr>
        <w:t>образовательной программы</w:t>
      </w:r>
    </w:p>
    <w:p w:rsidR="00C65B38" w:rsidRPr="00C65B38" w:rsidRDefault="00C65B38" w:rsidP="00C65B38">
      <w:pPr>
        <w:jc w:val="both"/>
        <w:rPr>
          <w:rFonts w:ascii="Times New Roman" w:hAnsi="Times New Roman" w:cs="Times New Roman"/>
          <w:spacing w:val="40"/>
          <w:sz w:val="28"/>
          <w:szCs w:val="28"/>
        </w:rPr>
      </w:pPr>
      <w:r w:rsidRPr="00C65B38">
        <w:rPr>
          <w:rFonts w:ascii="Times New Roman" w:hAnsi="Times New Roman" w:cs="Times New Roman"/>
          <w:bCs/>
          <w:sz w:val="28"/>
          <w:szCs w:val="28"/>
        </w:rPr>
        <w:lastRenderedPageBreak/>
        <w:t xml:space="preserve">         Информация о материально-технич</w:t>
      </w:r>
      <w:r w:rsidR="00C4590C">
        <w:rPr>
          <w:rFonts w:ascii="Times New Roman" w:hAnsi="Times New Roman" w:cs="Times New Roman"/>
          <w:bCs/>
          <w:sz w:val="28"/>
          <w:szCs w:val="28"/>
        </w:rPr>
        <w:t xml:space="preserve">еской базе МКОУ Никольская ООШ </w:t>
      </w:r>
      <w:r w:rsidRPr="00C65B38">
        <w:rPr>
          <w:rFonts w:ascii="Times New Roman" w:hAnsi="Times New Roman" w:cs="Times New Roman"/>
          <w:bCs/>
          <w:sz w:val="28"/>
          <w:szCs w:val="28"/>
        </w:rPr>
        <w:t xml:space="preserve">представлена в </w:t>
      </w:r>
      <w:r w:rsidRPr="00C65B38">
        <w:rPr>
          <w:rFonts w:ascii="Times New Roman" w:hAnsi="Times New Roman" w:cs="Times New Roman"/>
          <w:bCs/>
          <w:i/>
          <w:sz w:val="28"/>
          <w:szCs w:val="28"/>
        </w:rPr>
        <w:t>Справке</w:t>
      </w:r>
      <w:r w:rsidRPr="00C65B38">
        <w:rPr>
          <w:rFonts w:ascii="Times New Roman" w:hAnsi="Times New Roman" w:cs="Times New Roman"/>
          <w:i/>
          <w:spacing w:val="40"/>
          <w:sz w:val="28"/>
          <w:szCs w:val="28"/>
        </w:rPr>
        <w:t xml:space="preserve"> </w:t>
      </w:r>
      <w:r w:rsidRPr="00C65B38">
        <w:rPr>
          <w:rFonts w:ascii="Times New Roman" w:hAnsi="Times New Roman" w:cs="Times New Roman"/>
          <w:i/>
          <w:sz w:val="28"/>
          <w:szCs w:val="28"/>
        </w:rPr>
        <w:t xml:space="preserve">о материально-техническом обеспечении </w:t>
      </w:r>
      <w:r w:rsidRPr="00C65B38">
        <w:rPr>
          <w:rFonts w:ascii="Times New Roman" w:hAnsi="Times New Roman" w:cs="Times New Roman"/>
          <w:i/>
          <w:spacing w:val="40"/>
          <w:sz w:val="28"/>
          <w:szCs w:val="28"/>
        </w:rPr>
        <w:t xml:space="preserve"> </w:t>
      </w:r>
      <w:r w:rsidRPr="00C65B38">
        <w:rPr>
          <w:rFonts w:ascii="Times New Roman" w:hAnsi="Times New Roman" w:cs="Times New Roman"/>
          <w:i/>
          <w:sz w:val="28"/>
          <w:szCs w:val="28"/>
        </w:rPr>
        <w:t>образовательной деятельности по образовательным программам</w:t>
      </w:r>
      <w:r w:rsidRPr="00C65B38">
        <w:rPr>
          <w:rFonts w:ascii="Times New Roman" w:hAnsi="Times New Roman" w:cs="Times New Roman"/>
          <w:bCs/>
          <w:i/>
          <w:sz w:val="28"/>
          <w:szCs w:val="28"/>
        </w:rPr>
        <w:t>, которая ежегодно обновляется и размещается на сайте школы</w:t>
      </w:r>
      <w:r w:rsidRPr="00C65B38">
        <w:rPr>
          <w:rFonts w:ascii="Times New Roman" w:hAnsi="Times New Roman" w:cs="Times New Roman"/>
          <w:bCs/>
          <w:sz w:val="28"/>
          <w:szCs w:val="28"/>
        </w:rPr>
        <w:t>.</w:t>
      </w:r>
    </w:p>
    <w:p w:rsidR="00BC1A8E" w:rsidRPr="00317985" w:rsidRDefault="005F7297"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М</w:t>
      </w:r>
      <w:r w:rsidR="00BC1A8E" w:rsidRPr="00317985">
        <w:rPr>
          <w:rFonts w:ascii="Times New Roman" w:hAnsi="Times New Roman"/>
          <w:sz w:val="28"/>
          <w:szCs w:val="28"/>
        </w:rPr>
        <w:t xml:space="preserve">атериально </w:t>
      </w:r>
      <w:r w:rsidR="00BC1A8E" w:rsidRPr="00317985">
        <w:rPr>
          <w:rFonts w:ascii="Times New Roman" w:hAnsi="Times New Roman"/>
          <w:sz w:val="28"/>
          <w:szCs w:val="28"/>
        </w:rPr>
        <w:softHyphen/>
        <w:t xml:space="preserve">техническое обеспечение процесса освоения </w:t>
      </w:r>
      <w:r w:rsidR="00BC1A8E">
        <w:rPr>
          <w:rFonts w:ascii="Times New Roman" w:hAnsi="Times New Roman"/>
          <w:sz w:val="28"/>
          <w:szCs w:val="28"/>
        </w:rPr>
        <w:t xml:space="preserve">АООП и </w:t>
      </w:r>
      <w:r w:rsidR="00BC1A8E" w:rsidRPr="0003286B">
        <w:rPr>
          <w:rFonts w:ascii="Times New Roman" w:hAnsi="Times New Roman"/>
          <w:sz w:val="28"/>
          <w:szCs w:val="28"/>
        </w:rPr>
        <w:t>СИПР</w:t>
      </w:r>
      <w:r>
        <w:rPr>
          <w:rFonts w:ascii="Times New Roman" w:hAnsi="Times New Roman"/>
          <w:sz w:val="28"/>
          <w:szCs w:val="28"/>
        </w:rPr>
        <w:t xml:space="preserve"> соответствовует</w:t>
      </w:r>
      <w:r w:rsidR="00BC1A8E" w:rsidRPr="00317985">
        <w:rPr>
          <w:rFonts w:ascii="Times New Roman" w:hAnsi="Times New Roman"/>
          <w:sz w:val="28"/>
          <w:szCs w:val="28"/>
        </w:rPr>
        <w:t xml:space="preserve"> специфическим требованиям стандарта к:</w:t>
      </w:r>
    </w:p>
    <w:p w:rsidR="00BC1A8E" w:rsidRPr="00317985" w:rsidRDefault="00BC1A8E"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r w:rsidR="005F7297">
        <w:rPr>
          <w:rFonts w:ascii="Times New Roman" w:hAnsi="Times New Roman"/>
          <w:sz w:val="28"/>
          <w:szCs w:val="28"/>
        </w:rPr>
        <w:t xml:space="preserve"> - частично</w:t>
      </w:r>
      <w:r w:rsidRPr="00317985">
        <w:rPr>
          <w:rFonts w:ascii="Times New Roman" w:hAnsi="Times New Roman"/>
          <w:sz w:val="28"/>
          <w:szCs w:val="28"/>
        </w:rPr>
        <w:t>;</w:t>
      </w:r>
    </w:p>
    <w:p w:rsidR="00BC1A8E" w:rsidRPr="00317985" w:rsidRDefault="00BC1A8E"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r w:rsidR="005F7297">
        <w:rPr>
          <w:rFonts w:ascii="Times New Roman" w:hAnsi="Times New Roman"/>
          <w:sz w:val="28"/>
          <w:szCs w:val="28"/>
        </w:rPr>
        <w:t xml:space="preserve"> - соответствует</w:t>
      </w:r>
      <w:r w:rsidRPr="00317985">
        <w:rPr>
          <w:rFonts w:ascii="Times New Roman" w:hAnsi="Times New Roman"/>
          <w:sz w:val="28"/>
          <w:szCs w:val="28"/>
        </w:rPr>
        <w:t>;</w:t>
      </w:r>
    </w:p>
    <w:p w:rsidR="00BC1A8E" w:rsidRPr="00317985" w:rsidRDefault="00BC1A8E"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r w:rsidR="005F7297">
        <w:rPr>
          <w:rFonts w:ascii="Times New Roman" w:hAnsi="Times New Roman"/>
          <w:sz w:val="28"/>
          <w:szCs w:val="28"/>
        </w:rPr>
        <w:t xml:space="preserve"> - соответствует</w:t>
      </w:r>
      <w:r w:rsidRPr="00317985">
        <w:rPr>
          <w:rFonts w:ascii="Times New Roman" w:hAnsi="Times New Roman"/>
          <w:sz w:val="28"/>
          <w:szCs w:val="28"/>
        </w:rPr>
        <w:t>;</w:t>
      </w:r>
    </w:p>
    <w:p w:rsidR="00BC1A8E" w:rsidRPr="00317985" w:rsidRDefault="00BC1A8E"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r w:rsidR="00C50D98">
        <w:rPr>
          <w:rFonts w:ascii="Times New Roman" w:hAnsi="Times New Roman"/>
          <w:sz w:val="28"/>
          <w:szCs w:val="28"/>
        </w:rPr>
        <w:t xml:space="preserve"> - соответствует</w:t>
      </w:r>
      <w:r w:rsidRPr="00317985">
        <w:rPr>
          <w:rFonts w:ascii="Times New Roman" w:hAnsi="Times New Roman"/>
          <w:sz w:val="28"/>
          <w:szCs w:val="28"/>
        </w:rPr>
        <w:t>;</w:t>
      </w:r>
    </w:p>
    <w:p w:rsidR="00BC1A8E" w:rsidRPr="00317985" w:rsidRDefault="00BC1A8E"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r w:rsidR="00C50D98">
        <w:rPr>
          <w:rFonts w:ascii="Times New Roman" w:hAnsi="Times New Roman"/>
          <w:sz w:val="28"/>
          <w:szCs w:val="28"/>
        </w:rPr>
        <w:t xml:space="preserve"> – соответствует частично</w:t>
      </w:r>
      <w:r w:rsidRPr="00317985">
        <w:rPr>
          <w:rFonts w:ascii="Times New Roman" w:hAnsi="Times New Roman"/>
          <w:sz w:val="28"/>
          <w:szCs w:val="28"/>
        </w:rPr>
        <w:t>;</w:t>
      </w:r>
    </w:p>
    <w:p w:rsidR="00BC1A8E" w:rsidRPr="00317985" w:rsidRDefault="00BC1A8E"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r w:rsidR="00C50D98">
        <w:rPr>
          <w:rFonts w:ascii="Times New Roman" w:hAnsi="Times New Roman"/>
          <w:sz w:val="28"/>
          <w:szCs w:val="28"/>
        </w:rPr>
        <w:t xml:space="preserve"> - частично</w:t>
      </w:r>
      <w:r w:rsidRPr="00317985">
        <w:rPr>
          <w:rFonts w:ascii="Times New Roman" w:hAnsi="Times New Roman"/>
          <w:sz w:val="28"/>
          <w:szCs w:val="28"/>
        </w:rPr>
        <w:t>;</w:t>
      </w:r>
    </w:p>
    <w:p w:rsidR="00BC1A8E" w:rsidRPr="00317985" w:rsidRDefault="00BC1A8E"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d"/>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47065" w:rsidRDefault="00C50D98"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Предоставлена</w:t>
      </w:r>
      <w:r w:rsidR="00BC1A8E" w:rsidRPr="00317985">
        <w:rPr>
          <w:rFonts w:ascii="Times New Roman" w:hAnsi="Times New Roman"/>
          <w:sz w:val="28"/>
          <w:szCs w:val="28"/>
        </w:rPr>
        <w:t xml:space="preserve"> возможность беспрепятственного доступа к объектам инфраструктуры образовательной организации</w:t>
      </w:r>
      <w:r w:rsidR="00BC1A8E" w:rsidRPr="00317985">
        <w:rPr>
          <w:rStyle w:val="afff8"/>
          <w:rFonts w:ascii="Times New Roman" w:hAnsi="Times New Roman"/>
          <w:sz w:val="28"/>
          <w:szCs w:val="28"/>
        </w:rPr>
        <w:footnoteReference w:id="4"/>
      </w:r>
      <w:r w:rsidR="00BC1A8E" w:rsidRPr="00E3752A">
        <w:rPr>
          <w:rFonts w:ascii="Times New Roman" w:hAnsi="Times New Roman"/>
          <w:sz w:val="28"/>
          <w:szCs w:val="28"/>
        </w:rPr>
        <w:t xml:space="preserve"> </w:t>
      </w:r>
      <w:r w:rsidR="00BC1A8E" w:rsidRPr="00317985">
        <w:rPr>
          <w:rFonts w:ascii="Times New Roman" w:hAnsi="Times New Roman"/>
          <w:sz w:val="28"/>
          <w:szCs w:val="28"/>
        </w:rPr>
        <w:t>для тех обучающихся, у которых имеются нарушения опорно-двигательных функций, зрения</w:t>
      </w:r>
      <w:r w:rsidR="00BC1A8E">
        <w:rPr>
          <w:rFonts w:ascii="Times New Roman" w:hAnsi="Times New Roman"/>
          <w:sz w:val="28"/>
          <w:szCs w:val="28"/>
        </w:rPr>
        <w:t>.</w:t>
      </w:r>
      <w:r w:rsidR="00BC1A8E" w:rsidRPr="00317985">
        <w:rPr>
          <w:rFonts w:ascii="Times New Roman" w:hAnsi="Times New Roman"/>
          <w:sz w:val="28"/>
          <w:szCs w:val="28"/>
        </w:rPr>
        <w:t xml:space="preserve"> С этой целью территория и здание обр</w:t>
      </w:r>
      <w:r>
        <w:rPr>
          <w:rFonts w:ascii="Times New Roman" w:hAnsi="Times New Roman"/>
          <w:sz w:val="28"/>
          <w:szCs w:val="28"/>
        </w:rPr>
        <w:t>азовательной организации отвечают</w:t>
      </w:r>
      <w:r w:rsidR="00BC1A8E" w:rsidRPr="00317985">
        <w:rPr>
          <w:rFonts w:ascii="Times New Roman" w:hAnsi="Times New Roman"/>
          <w:sz w:val="28"/>
          <w:szCs w:val="28"/>
        </w:rPr>
        <w:t xml:space="preserve"> требованиям безбарьерной среды.  </w:t>
      </w:r>
      <w:r w:rsidR="00BC1A8E" w:rsidRPr="00347065">
        <w:rPr>
          <w:rFonts w:ascii="Times New Roman" w:hAnsi="Times New Roman"/>
          <w:sz w:val="28"/>
          <w:szCs w:val="28"/>
        </w:rPr>
        <w:t xml:space="preserve"> </w:t>
      </w:r>
    </w:p>
    <w:p w:rsidR="00D168FB" w:rsidRPr="000175DC" w:rsidRDefault="00BC1A8E" w:rsidP="000175DC">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w:t>
      </w:r>
      <w:r w:rsidR="00C50D98">
        <w:rPr>
          <w:rFonts w:ascii="Times New Roman" w:hAnsi="Times New Roman"/>
          <w:sz w:val="28"/>
          <w:szCs w:val="28"/>
        </w:rPr>
        <w:t xml:space="preserve">иях для обучающихся частично </w:t>
      </w:r>
      <w:r w:rsidRPr="00317985">
        <w:rPr>
          <w:rFonts w:ascii="Times New Roman" w:hAnsi="Times New Roman"/>
          <w:sz w:val="28"/>
          <w:szCs w:val="28"/>
        </w:rPr>
        <w:t>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 xml:space="preserve">максимально </w:t>
      </w:r>
      <w:r w:rsidRPr="00317985">
        <w:rPr>
          <w:rFonts w:ascii="Times New Roman" w:hAnsi="Times New Roman"/>
          <w:sz w:val="28"/>
          <w:szCs w:val="28"/>
        </w:rPr>
        <w:lastRenderedPageBreak/>
        <w:t>возможную самостоятельность в передвижении, коммуникации в осущ</w:t>
      </w:r>
      <w:r w:rsidR="000175DC">
        <w:rPr>
          <w:rFonts w:ascii="Times New Roman" w:hAnsi="Times New Roman"/>
          <w:sz w:val="28"/>
          <w:szCs w:val="28"/>
        </w:rPr>
        <w:t>ествлении учебной деятельности.</w:t>
      </w:r>
    </w:p>
    <w:p w:rsidR="00BC1A8E" w:rsidRPr="003707CE" w:rsidRDefault="00BC1A8E" w:rsidP="00BC1A8E">
      <w:pPr>
        <w:pStyle w:val="afd"/>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Временной режим образования обучающихся (учебный год, учебная неделя, день) </w:t>
      </w:r>
      <w:r w:rsidR="003B30EF" w:rsidRPr="00317985">
        <w:rPr>
          <w:rFonts w:ascii="Times New Roman" w:hAnsi="Times New Roman"/>
          <w:sz w:val="28"/>
          <w:szCs w:val="28"/>
        </w:rPr>
        <w:t>уст</w:t>
      </w:r>
      <w:r w:rsidR="003B30EF">
        <w:rPr>
          <w:rFonts w:ascii="Times New Roman" w:hAnsi="Times New Roman"/>
          <w:sz w:val="28"/>
          <w:szCs w:val="28"/>
        </w:rPr>
        <w:t>ановлен</w:t>
      </w:r>
      <w:r w:rsidRPr="00317985">
        <w:rPr>
          <w:rFonts w:ascii="Times New Roman" w:hAnsi="Times New Roman"/>
          <w:sz w:val="28"/>
          <w:szCs w:val="28"/>
        </w:rPr>
        <w:t xml:space="preserve"> в соответствии с законодательно </w:t>
      </w:r>
      <w:r w:rsidR="000175DC" w:rsidRPr="00317985">
        <w:rPr>
          <w:rFonts w:ascii="Times New Roman" w:hAnsi="Times New Roman"/>
          <w:sz w:val="28"/>
          <w:szCs w:val="28"/>
        </w:rPr>
        <w:t>закрепленными нормативами</w:t>
      </w:r>
      <w:r w:rsidRPr="00317985">
        <w:rPr>
          <w:rFonts w:ascii="Times New Roman" w:hAnsi="Times New Roman"/>
          <w:sz w:val="28"/>
          <w:szCs w:val="28"/>
        </w:rPr>
        <w:t xml:space="preserve">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w:t>
      </w:r>
      <w:r w:rsidR="00C50D98">
        <w:rPr>
          <w:rFonts w:ascii="Times New Roman" w:hAnsi="Times New Roman"/>
          <w:sz w:val="28"/>
          <w:szCs w:val="28"/>
        </w:rPr>
        <w:t xml:space="preserve"> </w:t>
      </w:r>
      <w:r w:rsidR="003B30EF">
        <w:rPr>
          <w:rFonts w:ascii="Times New Roman" w:hAnsi="Times New Roman"/>
          <w:sz w:val="28"/>
          <w:szCs w:val="28"/>
        </w:rPr>
        <w:t>установлено</w:t>
      </w:r>
      <w:r w:rsidRPr="00317985">
        <w:rPr>
          <w:rFonts w:ascii="Times New Roman" w:hAnsi="Times New Roman"/>
          <w:sz w:val="28"/>
          <w:szCs w:val="28"/>
        </w:rPr>
        <w:t xml:space="preserve">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w:t>
      </w:r>
      <w:r w:rsidR="00C50D98">
        <w:rPr>
          <w:rFonts w:ascii="Times New Roman" w:hAnsi="Times New Roman"/>
          <w:sz w:val="28"/>
          <w:szCs w:val="28"/>
        </w:rPr>
        <w:t xml:space="preserve"> среде</w:t>
      </w:r>
      <w:r w:rsidRPr="00317985">
        <w:rPr>
          <w:rFonts w:ascii="Times New Roman" w:hAnsi="Times New Roman"/>
          <w:sz w:val="28"/>
          <w:szCs w:val="28"/>
        </w:rPr>
        <w:t>.</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w:t>
      </w:r>
      <w:r w:rsidR="000175DC" w:rsidRPr="00317985">
        <w:rPr>
          <w:rFonts w:ascii="Times New Roman" w:hAnsi="Times New Roman"/>
          <w:sz w:val="28"/>
          <w:szCs w:val="28"/>
        </w:rPr>
        <w:t xml:space="preserve">вовремя </w:t>
      </w:r>
      <w:r w:rsidRPr="00317985">
        <w:rPr>
          <w:rFonts w:ascii="Times New Roman" w:hAnsi="Times New Roman"/>
          <w:sz w:val="28"/>
          <w:szCs w:val="28"/>
        </w:rPr>
        <w:t xml:space="preserve">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d"/>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Рабочее / учеб</w:t>
      </w:r>
      <w:r w:rsidR="003B30EF">
        <w:rPr>
          <w:rFonts w:ascii="Times New Roman" w:hAnsi="Times New Roman"/>
          <w:sz w:val="28"/>
          <w:szCs w:val="28"/>
        </w:rPr>
        <w:t>ное место обучающегося создается</w:t>
      </w:r>
      <w:r w:rsidRPr="00317985">
        <w:rPr>
          <w:rFonts w:ascii="Times New Roman" w:hAnsi="Times New Roman"/>
          <w:sz w:val="28"/>
          <w:szCs w:val="28"/>
        </w:rPr>
        <w:t xml:space="preserve"> с учетом его индивидуальных возможностей и особых образовательных потребностей.  </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 xml:space="preserve">альные зоны. </w:t>
      </w:r>
      <w:r w:rsidR="000175DC">
        <w:rPr>
          <w:rFonts w:ascii="Times New Roman" w:hAnsi="Times New Roman"/>
          <w:sz w:val="28"/>
          <w:szCs w:val="28"/>
        </w:rPr>
        <w:t>Кроме учебных</w:t>
      </w:r>
      <w:r>
        <w:rPr>
          <w:rFonts w:ascii="Times New Roman" w:hAnsi="Times New Roman"/>
          <w:sz w:val="28"/>
          <w:szCs w:val="28"/>
        </w:rPr>
        <w:t xml:space="preserve"> зон</w:t>
      </w:r>
      <w:r w:rsidR="003B30EF">
        <w:rPr>
          <w:rFonts w:ascii="Times New Roman" w:hAnsi="Times New Roman"/>
          <w:sz w:val="28"/>
          <w:szCs w:val="28"/>
        </w:rPr>
        <w:t xml:space="preserve"> необходимо предусмотрены</w:t>
      </w:r>
      <w:r w:rsidRPr="00317985">
        <w:rPr>
          <w:rFonts w:ascii="Times New Roman" w:hAnsi="Times New Roman"/>
          <w:sz w:val="28"/>
          <w:szCs w:val="28"/>
        </w:rPr>
        <w:t xml:space="preserve">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w:t>
      </w:r>
      <w:r w:rsidR="003B30EF">
        <w:rPr>
          <w:rFonts w:ascii="Times New Roman" w:hAnsi="Times New Roman"/>
          <w:sz w:val="28"/>
          <w:szCs w:val="28"/>
        </w:rPr>
        <w:t>анные места: магнитные доски</w:t>
      </w:r>
      <w:r w:rsidRPr="00317985">
        <w:rPr>
          <w:rFonts w:ascii="Times New Roman" w:hAnsi="Times New Roman"/>
          <w:sz w:val="28"/>
          <w:szCs w:val="28"/>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оснащены в соответствии с особенностями развития обучающихся (поручни, п</w:t>
      </w:r>
      <w:r w:rsidR="003B30EF">
        <w:rPr>
          <w:rFonts w:ascii="Times New Roman" w:hAnsi="Times New Roman"/>
          <w:sz w:val="28"/>
          <w:szCs w:val="28"/>
        </w:rPr>
        <w:t xml:space="preserve">одставки, </w:t>
      </w:r>
      <w:r>
        <w:rPr>
          <w:rFonts w:ascii="Times New Roman" w:hAnsi="Times New Roman"/>
          <w:sz w:val="28"/>
          <w:szCs w:val="28"/>
        </w:rPr>
        <w:t>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w:t>
      </w:r>
      <w:r w:rsidR="003B30EF">
        <w:rPr>
          <w:rFonts w:ascii="Times New Roman" w:hAnsi="Times New Roman"/>
          <w:sz w:val="28"/>
          <w:szCs w:val="28"/>
        </w:rPr>
        <w:t>а памперса, помывка тела и др. оборудован санузел и предусмотрены</w:t>
      </w:r>
      <w:r w:rsidRPr="00317985">
        <w:rPr>
          <w:rFonts w:ascii="Times New Roman" w:hAnsi="Times New Roman"/>
          <w:sz w:val="28"/>
          <w:szCs w:val="28"/>
        </w:rPr>
        <w:t xml:space="preserve"> обо</w:t>
      </w:r>
      <w:r w:rsidR="003B30EF">
        <w:rPr>
          <w:rFonts w:ascii="Times New Roman" w:hAnsi="Times New Roman"/>
          <w:sz w:val="28"/>
          <w:szCs w:val="28"/>
        </w:rPr>
        <w:t>рудованные душевые кабинки (в раздевалках спортивного зала)</w:t>
      </w:r>
      <w:r w:rsidRPr="00317985">
        <w:rPr>
          <w:rFonts w:ascii="Times New Roman" w:hAnsi="Times New Roman"/>
          <w:sz w:val="28"/>
          <w:szCs w:val="28"/>
        </w:rPr>
        <w:t xml:space="preserve">. </w:t>
      </w:r>
    </w:p>
    <w:p w:rsidR="00BC1A8E" w:rsidRDefault="00BC1A8E" w:rsidP="00BC1A8E">
      <w:pPr>
        <w:pStyle w:val="afd"/>
        <w:spacing w:line="360" w:lineRule="auto"/>
        <w:rPr>
          <w:rFonts w:ascii="Times New Roman" w:hAnsi="Times New Roman"/>
          <w:b/>
          <w:sz w:val="28"/>
          <w:szCs w:val="28"/>
        </w:rPr>
      </w:pPr>
    </w:p>
    <w:p w:rsidR="00BC1A8E" w:rsidRPr="002A5BC7" w:rsidRDefault="00C323AF" w:rsidP="000175DC">
      <w:pPr>
        <w:pStyle w:val="afd"/>
        <w:spacing w:line="360" w:lineRule="auto"/>
        <w:jc w:val="both"/>
        <w:rPr>
          <w:rFonts w:ascii="Times New Roman" w:hAnsi="Times New Roman"/>
          <w:b/>
          <w:sz w:val="28"/>
          <w:szCs w:val="28"/>
        </w:rPr>
      </w:pPr>
      <w:r>
        <w:rPr>
          <w:rFonts w:ascii="Times New Roman" w:hAnsi="Times New Roman"/>
          <w:b/>
          <w:sz w:val="28"/>
          <w:szCs w:val="28"/>
        </w:rPr>
        <w:t>4</w:t>
      </w:r>
      <w:r w:rsidR="00BC1A8E">
        <w:rPr>
          <w:rFonts w:ascii="Times New Roman" w:hAnsi="Times New Roman"/>
          <w:b/>
          <w:sz w:val="28"/>
          <w:szCs w:val="28"/>
        </w:rPr>
        <w:t>.2.4.</w:t>
      </w:r>
      <w:r w:rsidR="00BC1A8E" w:rsidRPr="00317985">
        <w:rPr>
          <w:rFonts w:ascii="Times New Roman" w:hAnsi="Times New Roman"/>
          <w:b/>
          <w:caps/>
          <w:sz w:val="28"/>
          <w:szCs w:val="28"/>
        </w:rPr>
        <w:t xml:space="preserve"> </w:t>
      </w:r>
      <w:r w:rsidR="00BC1A8E" w:rsidRPr="00317985">
        <w:rPr>
          <w:rFonts w:ascii="Times New Roman" w:hAnsi="Times New Roman"/>
          <w:b/>
          <w:sz w:val="28"/>
          <w:szCs w:val="28"/>
        </w:rPr>
        <w:t xml:space="preserve">Технические средства обучения и обеспечения комфортного доступа </w:t>
      </w:r>
      <w:r w:rsidR="00BC1A8E"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00BC1A8E">
        <w:rPr>
          <w:rFonts w:ascii="Times New Roman" w:hAnsi="Times New Roman"/>
          <w:b/>
          <w:sz w:val="28"/>
          <w:szCs w:val="28"/>
        </w:rPr>
        <w:t xml:space="preserve"> к образованию</w:t>
      </w:r>
      <w:r w:rsidR="00BC1A8E"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w:t>
      </w:r>
      <w:r w:rsidR="00A9080E">
        <w:rPr>
          <w:rFonts w:ascii="Times New Roman" w:hAnsi="Times New Roman"/>
          <w:sz w:val="28"/>
          <w:szCs w:val="28"/>
        </w:rPr>
        <w:t>оступа к образованию используются</w:t>
      </w:r>
      <w:r w:rsidRPr="00317985">
        <w:rPr>
          <w:rFonts w:ascii="Times New Roman" w:hAnsi="Times New Roman"/>
          <w:sz w:val="28"/>
          <w:szCs w:val="28"/>
        </w:rPr>
        <w:t xml:space="preserve">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К ассистирующим технологиям относятся:</w:t>
      </w:r>
    </w:p>
    <w:p w:rsidR="00BC1A8E" w:rsidRPr="00317985" w:rsidRDefault="00BC1A8E" w:rsidP="00B80D6C">
      <w:pPr>
        <w:pStyle w:val="afd"/>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C1A8E" w:rsidRPr="00317985" w:rsidRDefault="00BC1A8E" w:rsidP="00B80D6C">
      <w:pPr>
        <w:pStyle w:val="afd"/>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r w:rsidR="003B30EF">
        <w:rPr>
          <w:rFonts w:ascii="Times New Roman" w:hAnsi="Times New Roman"/>
          <w:sz w:val="28"/>
          <w:szCs w:val="28"/>
        </w:rPr>
        <w:t xml:space="preserve"> Необходимость тех или иных средств определяется СИПР.</w:t>
      </w:r>
    </w:p>
    <w:p w:rsidR="00BC1A8E" w:rsidRPr="00317985" w:rsidRDefault="00C323AF" w:rsidP="000175DC">
      <w:pPr>
        <w:pStyle w:val="afd"/>
        <w:spacing w:line="360" w:lineRule="auto"/>
        <w:jc w:val="both"/>
        <w:rPr>
          <w:rFonts w:ascii="Times New Roman" w:hAnsi="Times New Roman"/>
          <w:b/>
          <w:caps/>
          <w:sz w:val="28"/>
          <w:szCs w:val="28"/>
        </w:rPr>
      </w:pPr>
      <w:r>
        <w:rPr>
          <w:rFonts w:ascii="Times New Roman" w:hAnsi="Times New Roman"/>
          <w:b/>
          <w:sz w:val="28"/>
          <w:szCs w:val="28"/>
        </w:rPr>
        <w:t>4</w:t>
      </w:r>
      <w:r w:rsidR="00BC1A8E">
        <w:rPr>
          <w:rFonts w:ascii="Times New Roman" w:hAnsi="Times New Roman"/>
          <w:b/>
          <w:sz w:val="28"/>
          <w:szCs w:val="28"/>
        </w:rPr>
        <w:t>.2.5</w:t>
      </w:r>
      <w:r w:rsidR="00BC1A8E"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51F91"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В ОУ имеются следующие вспомогательные средства</w:t>
      </w:r>
      <w:r w:rsidR="00BC1A8E" w:rsidRPr="00317985">
        <w:rPr>
          <w:rFonts w:ascii="Times New Roman" w:hAnsi="Times New Roman"/>
          <w:sz w:val="28"/>
          <w:szCs w:val="28"/>
        </w:rPr>
        <w:t xml:space="preserve"> невербальной (альтернативной</w:t>
      </w:r>
      <w:r>
        <w:rPr>
          <w:rFonts w:ascii="Times New Roman" w:hAnsi="Times New Roman"/>
          <w:sz w:val="28"/>
          <w:szCs w:val="28"/>
        </w:rPr>
        <w:t>) коммуникации</w:t>
      </w:r>
      <w:r w:rsidR="00BC1A8E" w:rsidRPr="00317985">
        <w:rPr>
          <w:rFonts w:ascii="Times New Roman" w:hAnsi="Times New Roman"/>
          <w:sz w:val="28"/>
          <w:szCs w:val="28"/>
        </w:rPr>
        <w:t xml:space="preserve">: </w:t>
      </w:r>
    </w:p>
    <w:p w:rsidR="00BC1A8E" w:rsidRPr="00317985" w:rsidRDefault="00BC1A8E" w:rsidP="00B80D6C">
      <w:pPr>
        <w:pStyle w:val="afd"/>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d"/>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w:t>
      </w:r>
      <w:r w:rsidR="00B51F91">
        <w:rPr>
          <w:rFonts w:ascii="Times New Roman" w:hAnsi="Times New Roman"/>
          <w:sz w:val="28"/>
          <w:szCs w:val="28"/>
        </w:rPr>
        <w:t>афий, рисунков</w:t>
      </w:r>
      <w:r w:rsidRPr="00317985">
        <w:rPr>
          <w:rFonts w:ascii="Times New Roman" w:hAnsi="Times New Roman"/>
          <w:sz w:val="28"/>
          <w:szCs w:val="28"/>
        </w:rPr>
        <w:t>, а также составленные из них индивидуальные коммуникативные альбомы),</w:t>
      </w:r>
    </w:p>
    <w:p w:rsidR="00BC1A8E" w:rsidRPr="00317985" w:rsidRDefault="00BC1A8E" w:rsidP="00B80D6C">
      <w:pPr>
        <w:pStyle w:val="afd"/>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A9080E" w:rsidRDefault="00BC1A8E" w:rsidP="00B80D6C">
      <w:pPr>
        <w:pStyle w:val="afd"/>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w:t>
      </w:r>
      <w:r w:rsidR="00B51F91">
        <w:rPr>
          <w:rFonts w:ascii="Times New Roman" w:hAnsi="Times New Roman"/>
          <w:sz w:val="28"/>
          <w:szCs w:val="28"/>
        </w:rPr>
        <w:t xml:space="preserve">диктофон, </w:t>
      </w:r>
      <w:r w:rsidR="00A9080E" w:rsidRPr="00A9080E">
        <w:rPr>
          <w:rFonts w:ascii="Times New Roman" w:hAnsi="Times New Roman"/>
          <w:sz w:val="28"/>
          <w:szCs w:val="28"/>
        </w:rPr>
        <w:t>планшетный</w:t>
      </w:r>
      <w:r w:rsidRPr="00A9080E">
        <w:rPr>
          <w:rFonts w:ascii="Times New Roman" w:hAnsi="Times New Roman"/>
          <w:sz w:val="28"/>
          <w:szCs w:val="28"/>
        </w:rPr>
        <w:t xml:space="preserve"> компьютер).</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Вышеперечисленные и другие средст</w:t>
      </w:r>
      <w:r w:rsidR="00B51F91">
        <w:rPr>
          <w:rFonts w:ascii="Times New Roman" w:hAnsi="Times New Roman"/>
          <w:sz w:val="28"/>
          <w:szCs w:val="28"/>
        </w:rPr>
        <w:t>ва используются</w:t>
      </w:r>
      <w:r w:rsidRPr="00317985">
        <w:rPr>
          <w:rFonts w:ascii="Times New Roman" w:hAnsi="Times New Roman"/>
          <w:sz w:val="28"/>
          <w:szCs w:val="28"/>
        </w:rPr>
        <w:t xml:space="preserve"> для развития вербальной (речевой) коммуникации с теми обучающимися, для которых она становится доступной.  </w:t>
      </w:r>
    </w:p>
    <w:p w:rsidR="00BC1A8E" w:rsidRPr="00317985" w:rsidRDefault="00B51F91"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Для освоения</w:t>
      </w:r>
      <w:r w:rsidR="00BC1A8E" w:rsidRPr="00317985">
        <w:rPr>
          <w:rFonts w:ascii="Times New Roman" w:hAnsi="Times New Roman"/>
          <w:sz w:val="28"/>
          <w:szCs w:val="28"/>
        </w:rPr>
        <w:t xml:space="preserve"> предметной области </w:t>
      </w:r>
      <w:r w:rsidR="00BC1A8E" w:rsidRPr="00317985">
        <w:rPr>
          <w:rFonts w:ascii="Times New Roman" w:hAnsi="Times New Roman"/>
          <w:b/>
          <w:sz w:val="28"/>
          <w:szCs w:val="28"/>
        </w:rPr>
        <w:t>«Математика»</w:t>
      </w:r>
      <w:r>
        <w:rPr>
          <w:rFonts w:ascii="Times New Roman" w:hAnsi="Times New Roman"/>
          <w:sz w:val="28"/>
          <w:szCs w:val="28"/>
        </w:rPr>
        <w:t xml:space="preserve"> имеется следующий дидактический материал</w:t>
      </w:r>
      <w:r w:rsidR="00BC1A8E" w:rsidRPr="00317985">
        <w:rPr>
          <w:rFonts w:ascii="Times New Roman" w:hAnsi="Times New Roman"/>
          <w:sz w:val="28"/>
          <w:szCs w:val="28"/>
        </w:rPr>
        <w:t>:</w:t>
      </w:r>
    </w:p>
    <w:p w:rsidR="00BC1A8E" w:rsidRPr="00317985" w:rsidRDefault="00B51F91" w:rsidP="00B80D6C">
      <w:pPr>
        <w:pStyle w:val="afd"/>
        <w:numPr>
          <w:ilvl w:val="0"/>
          <w:numId w:val="49"/>
        </w:numPr>
        <w:suppressAutoHyphens w:val="0"/>
        <w:spacing w:line="360" w:lineRule="auto"/>
        <w:jc w:val="both"/>
        <w:rPr>
          <w:rFonts w:ascii="Times New Roman" w:hAnsi="Times New Roman"/>
          <w:sz w:val="28"/>
          <w:szCs w:val="28"/>
        </w:rPr>
      </w:pPr>
      <w:r>
        <w:rPr>
          <w:rFonts w:ascii="Times New Roman" w:hAnsi="Times New Roman"/>
          <w:sz w:val="28"/>
          <w:szCs w:val="28"/>
        </w:rPr>
        <w:t>предметы</w:t>
      </w:r>
      <w:r w:rsidR="00BC1A8E" w:rsidRPr="00317985">
        <w:rPr>
          <w:rFonts w:ascii="Times New Roman" w:hAnsi="Times New Roman"/>
          <w:sz w:val="28"/>
          <w:szCs w:val="28"/>
        </w:rPr>
        <w:t xml:space="preserve"> различной формы, величины, цвета,</w:t>
      </w:r>
    </w:p>
    <w:p w:rsidR="00BC1A8E" w:rsidRPr="00317985" w:rsidRDefault="00B51F91" w:rsidP="00B80D6C">
      <w:pPr>
        <w:pStyle w:val="afd"/>
        <w:numPr>
          <w:ilvl w:val="0"/>
          <w:numId w:val="49"/>
        </w:numPr>
        <w:suppressAutoHyphens w:val="0"/>
        <w:spacing w:line="360" w:lineRule="auto"/>
        <w:jc w:val="both"/>
        <w:rPr>
          <w:rFonts w:ascii="Times New Roman" w:hAnsi="Times New Roman"/>
          <w:sz w:val="28"/>
          <w:szCs w:val="28"/>
        </w:rPr>
      </w:pPr>
      <w:r>
        <w:rPr>
          <w:rFonts w:ascii="Times New Roman" w:hAnsi="Times New Roman"/>
          <w:sz w:val="28"/>
          <w:szCs w:val="28"/>
        </w:rPr>
        <w:t>изображения</w:t>
      </w:r>
      <w:r w:rsidR="00BC1A8E" w:rsidRPr="00317985">
        <w:rPr>
          <w:rFonts w:ascii="Times New Roman" w:hAnsi="Times New Roman"/>
          <w:sz w:val="28"/>
          <w:szCs w:val="28"/>
        </w:rPr>
        <w:t xml:space="preserve"> предметов, людей, объектов природы, цифр и др.,</w:t>
      </w:r>
    </w:p>
    <w:p w:rsidR="00BC1A8E" w:rsidRPr="00317985" w:rsidRDefault="00BC1A8E" w:rsidP="00B80D6C">
      <w:pPr>
        <w:pStyle w:val="afd"/>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w:t>
      </w:r>
      <w:r w:rsidR="00B51F91">
        <w:rPr>
          <w:rFonts w:ascii="Times New Roman" w:hAnsi="Times New Roman"/>
          <w:sz w:val="28"/>
          <w:szCs w:val="28"/>
        </w:rPr>
        <w:t>ие, позволяющее</w:t>
      </w:r>
      <w:r w:rsidRPr="00317985">
        <w:rPr>
          <w:rFonts w:ascii="Times New Roman" w:hAnsi="Times New Roman"/>
          <w:sz w:val="28"/>
          <w:szCs w:val="28"/>
        </w:rPr>
        <w:t xml:space="preserve">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d"/>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w:t>
      </w:r>
      <w:r w:rsidR="00B51F91">
        <w:rPr>
          <w:rFonts w:ascii="Times New Roman" w:hAnsi="Times New Roman"/>
          <w:sz w:val="28"/>
          <w:szCs w:val="28"/>
        </w:rPr>
        <w:t xml:space="preserve"> обучения выступают комнатные растения, </w:t>
      </w:r>
      <w:r w:rsidRPr="00317985">
        <w:rPr>
          <w:rFonts w:ascii="Times New Roman" w:hAnsi="Times New Roman"/>
          <w:sz w:val="28"/>
          <w:szCs w:val="28"/>
        </w:rPr>
        <w:t>объекты на прилегающей к образовательной организации территории.</w:t>
      </w:r>
      <w:r>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w:t>
      </w:r>
      <w:r w:rsidR="00B51F91">
        <w:rPr>
          <w:rFonts w:ascii="Times New Roman" w:hAnsi="Times New Roman"/>
          <w:sz w:val="28"/>
          <w:szCs w:val="28"/>
        </w:rPr>
        <w:t>В</w:t>
      </w:r>
      <w:r w:rsidRPr="00317985">
        <w:rPr>
          <w:rFonts w:ascii="Times New Roman" w:hAnsi="Times New Roman"/>
          <w:sz w:val="28"/>
          <w:szCs w:val="28"/>
        </w:rPr>
        <w:t xml:space="preserve"> </w:t>
      </w:r>
      <w:r w:rsidR="00B51F91">
        <w:rPr>
          <w:rFonts w:ascii="Times New Roman" w:hAnsi="Times New Roman"/>
          <w:sz w:val="28"/>
          <w:szCs w:val="28"/>
        </w:rPr>
        <w:t>образовательной организации имеет</w:t>
      </w:r>
      <w:r w:rsidRPr="00317985">
        <w:rPr>
          <w:rFonts w:ascii="Times New Roman" w:hAnsi="Times New Roman"/>
          <w:sz w:val="28"/>
          <w:szCs w:val="28"/>
        </w:rPr>
        <w:t xml:space="preserve">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w:t>
      </w:r>
      <w:r w:rsidRPr="00317985">
        <w:rPr>
          <w:rFonts w:ascii="Times New Roman" w:hAnsi="Times New Roman"/>
          <w:sz w:val="28"/>
          <w:szCs w:val="28"/>
        </w:rPr>
        <w:lastRenderedPageBreak/>
        <w:t>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sidR="00B51F91">
        <w:rPr>
          <w:rFonts w:ascii="Times New Roman" w:hAnsi="Times New Roman"/>
          <w:sz w:val="28"/>
          <w:szCs w:val="28"/>
        </w:rPr>
        <w:t xml:space="preserve"> материалы используют</w:t>
      </w:r>
      <w:r>
        <w:rPr>
          <w:rFonts w:ascii="Times New Roman" w:hAnsi="Times New Roman"/>
          <w:sz w:val="28"/>
          <w:szCs w:val="28"/>
        </w:rPr>
        <w:t>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w:t>
      </w:r>
      <w:r w:rsidR="00B51F91">
        <w:rPr>
          <w:rFonts w:ascii="Times New Roman" w:hAnsi="Times New Roman"/>
          <w:sz w:val="28"/>
          <w:szCs w:val="28"/>
        </w:rPr>
        <w:t>идактических средств имеются</w:t>
      </w:r>
      <w:r w:rsidRPr="00317985">
        <w:rPr>
          <w:rFonts w:ascii="Times New Roman" w:hAnsi="Times New Roman"/>
          <w:sz w:val="28"/>
          <w:szCs w:val="28"/>
        </w:rPr>
        <w:t xml:space="preserve"> игрушки, игровые предметы и атрибуты, необходимые в игровой деятельности детей: мебель, посуда, транспорт, куклы, маски, костюмы и т.д.</w:t>
      </w:r>
    </w:p>
    <w:p w:rsidR="000309CB"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w:t>
      </w:r>
      <w:r w:rsidR="00B51F91">
        <w:rPr>
          <w:rFonts w:ascii="Times New Roman" w:hAnsi="Times New Roman"/>
          <w:sz w:val="28"/>
          <w:szCs w:val="28"/>
        </w:rPr>
        <w:t xml:space="preserve">Для </w:t>
      </w:r>
      <w:r w:rsidR="000309CB">
        <w:rPr>
          <w:rFonts w:ascii="Times New Roman" w:hAnsi="Times New Roman"/>
          <w:sz w:val="28"/>
          <w:szCs w:val="28"/>
        </w:rPr>
        <w:t>освоения</w:t>
      </w:r>
      <w:r w:rsidRPr="00317985">
        <w:rPr>
          <w:rFonts w:ascii="Times New Roman" w:hAnsi="Times New Roman"/>
          <w:sz w:val="28"/>
          <w:szCs w:val="28"/>
        </w:rPr>
        <w:t xml:space="preserve"> практики изобразительной деятельности, художественного ремесла и ху</w:t>
      </w:r>
      <w:r w:rsidR="000309CB">
        <w:rPr>
          <w:rFonts w:ascii="Times New Roman" w:hAnsi="Times New Roman"/>
          <w:sz w:val="28"/>
          <w:szCs w:val="28"/>
        </w:rPr>
        <w:t>дожественного творчества имеются</w:t>
      </w:r>
      <w:r w:rsidRPr="00317985">
        <w:rPr>
          <w:rFonts w:ascii="Times New Roman" w:hAnsi="Times New Roman"/>
          <w:sz w:val="28"/>
          <w:szCs w:val="28"/>
        </w:rPr>
        <w:t xml:space="preserve"> инструментов (ножн</w:t>
      </w:r>
      <w:r w:rsidR="000309CB">
        <w:rPr>
          <w:rFonts w:ascii="Times New Roman" w:hAnsi="Times New Roman"/>
          <w:sz w:val="28"/>
          <w:szCs w:val="28"/>
        </w:rPr>
        <w:t>иц, кисточек и др.), позволяющие</w:t>
      </w:r>
      <w:r w:rsidRPr="00317985">
        <w:rPr>
          <w:rFonts w:ascii="Times New Roman" w:hAnsi="Times New Roman"/>
          <w:sz w:val="28"/>
          <w:szCs w:val="28"/>
        </w:rPr>
        <w:t xml:space="preserve">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000309CB">
        <w:rPr>
          <w:rFonts w:ascii="Times New Roman" w:hAnsi="Times New Roman"/>
          <w:sz w:val="28"/>
          <w:szCs w:val="28"/>
        </w:rPr>
        <w:t>ИЗО используется</w:t>
      </w:r>
      <w:r w:rsidRPr="00317985">
        <w:rPr>
          <w:rFonts w:ascii="Times New Roman" w:hAnsi="Times New Roman"/>
          <w:sz w:val="28"/>
          <w:szCs w:val="28"/>
        </w:rPr>
        <w:t xml:space="preserve"> большой объем расходных материалов (бумага, краски, пластилин, глина, клей и др.). </w:t>
      </w:r>
    </w:p>
    <w:p w:rsidR="00BC1A8E" w:rsidRPr="00A9080E" w:rsidRDefault="00BC1A8E" w:rsidP="00BC1A8E">
      <w:pPr>
        <w:pStyle w:val="afd"/>
        <w:spacing w:line="360" w:lineRule="auto"/>
        <w:ind w:firstLine="708"/>
        <w:jc w:val="both"/>
        <w:rPr>
          <w:rFonts w:ascii="Times New Roman" w:hAnsi="Times New Roman"/>
          <w:sz w:val="28"/>
          <w:szCs w:val="28"/>
        </w:rPr>
      </w:pPr>
      <w:r w:rsidRPr="00A9080E">
        <w:rPr>
          <w:rFonts w:ascii="Times New Roman" w:hAnsi="Times New Roman"/>
          <w:sz w:val="28"/>
          <w:szCs w:val="28"/>
        </w:rPr>
        <w:t>Занятия</w:t>
      </w:r>
      <w:r w:rsidR="000309CB" w:rsidRPr="00A9080E">
        <w:rPr>
          <w:rFonts w:ascii="Times New Roman" w:hAnsi="Times New Roman"/>
          <w:sz w:val="28"/>
          <w:szCs w:val="28"/>
        </w:rPr>
        <w:t xml:space="preserve"> музыкой и театром обеспечены</w:t>
      </w:r>
      <w:r w:rsidR="00A9080E" w:rsidRPr="00A9080E">
        <w:rPr>
          <w:rFonts w:ascii="Times New Roman" w:hAnsi="Times New Roman"/>
          <w:sz w:val="28"/>
          <w:szCs w:val="28"/>
        </w:rPr>
        <w:t xml:space="preserve"> специальным столом для занятий музыкой</w:t>
      </w:r>
      <w:r w:rsidRPr="00A9080E">
        <w:rPr>
          <w:rFonts w:ascii="Times New Roman" w:hAnsi="Times New Roman"/>
          <w:sz w:val="28"/>
          <w:szCs w:val="28"/>
        </w:rPr>
        <w:t>.</w:t>
      </w:r>
    </w:p>
    <w:p w:rsidR="00BC1A8E" w:rsidRPr="00C323AF" w:rsidRDefault="00BC1A8E" w:rsidP="00BC1A8E">
      <w:pPr>
        <w:pStyle w:val="afd"/>
        <w:spacing w:line="360" w:lineRule="auto"/>
        <w:ind w:firstLine="708"/>
        <w:jc w:val="both"/>
        <w:rPr>
          <w:rFonts w:ascii="Times New Roman" w:hAnsi="Times New Roman"/>
          <w:sz w:val="28"/>
          <w:szCs w:val="28"/>
        </w:rPr>
      </w:pPr>
      <w:r w:rsidRPr="00C323AF">
        <w:rPr>
          <w:rFonts w:ascii="Times New Roman" w:hAnsi="Times New Roman"/>
          <w:sz w:val="28"/>
          <w:szCs w:val="28"/>
        </w:rPr>
        <w:t xml:space="preserve">Предметная область </w:t>
      </w:r>
      <w:r w:rsidRPr="00C323AF">
        <w:rPr>
          <w:rFonts w:ascii="Times New Roman" w:hAnsi="Times New Roman"/>
          <w:b/>
          <w:sz w:val="28"/>
          <w:szCs w:val="28"/>
        </w:rPr>
        <w:t>«Физическая культура»</w:t>
      </w:r>
      <w:r w:rsidR="00A9080E" w:rsidRPr="00C323AF">
        <w:rPr>
          <w:rFonts w:ascii="Times New Roman" w:hAnsi="Times New Roman"/>
          <w:sz w:val="28"/>
          <w:szCs w:val="28"/>
        </w:rPr>
        <w:t xml:space="preserve"> обеспечивает</w:t>
      </w:r>
      <w:r w:rsidRPr="00C323AF">
        <w:rPr>
          <w:rFonts w:ascii="Times New Roman" w:hAnsi="Times New Roman"/>
          <w:sz w:val="28"/>
          <w:szCs w:val="28"/>
        </w:rPr>
        <w:t xml:space="preserve"> обучающимся возможность физического самосовершенствования, даже если их физический статус значительно ниже общепринятой нормы. </w:t>
      </w:r>
    </w:p>
    <w:p w:rsidR="00BC1A8E" w:rsidRPr="00317985" w:rsidRDefault="00C323AF" w:rsidP="000175DC">
      <w:pPr>
        <w:pStyle w:val="afd"/>
        <w:spacing w:line="360" w:lineRule="auto"/>
        <w:jc w:val="both"/>
        <w:rPr>
          <w:rFonts w:ascii="Times New Roman" w:hAnsi="Times New Roman"/>
          <w:b/>
          <w:caps/>
          <w:sz w:val="28"/>
          <w:szCs w:val="28"/>
        </w:rPr>
      </w:pPr>
      <w:r>
        <w:rPr>
          <w:rFonts w:ascii="Times New Roman" w:hAnsi="Times New Roman"/>
          <w:b/>
          <w:sz w:val="28"/>
          <w:szCs w:val="28"/>
        </w:rPr>
        <w:t>4</w:t>
      </w:r>
      <w:r w:rsidR="00BC1A8E">
        <w:rPr>
          <w:rFonts w:ascii="Times New Roman" w:hAnsi="Times New Roman"/>
          <w:b/>
          <w:sz w:val="28"/>
          <w:szCs w:val="28"/>
        </w:rPr>
        <w:t>.2.6.</w:t>
      </w:r>
      <w:r w:rsidR="00BC1A8E"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w:t>
      </w:r>
      <w:r w:rsidR="000309CB">
        <w:rPr>
          <w:rFonts w:ascii="Times New Roman" w:hAnsi="Times New Roman"/>
          <w:sz w:val="28"/>
          <w:szCs w:val="28"/>
        </w:rPr>
        <w:t>ическому обеспечению</w:t>
      </w:r>
      <w:r w:rsidRPr="00317985">
        <w:rPr>
          <w:rFonts w:ascii="Times New Roman" w:hAnsi="Times New Roman"/>
          <w:sz w:val="28"/>
          <w:szCs w:val="28"/>
        </w:rPr>
        <w:t xml:space="preserve">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w:t>
      </w:r>
      <w:r w:rsidR="000309CB">
        <w:rPr>
          <w:rFonts w:ascii="Times New Roman" w:hAnsi="Times New Roman"/>
          <w:sz w:val="28"/>
          <w:szCs w:val="28"/>
        </w:rPr>
        <w:t>,</w:t>
      </w:r>
      <w:r>
        <w:rPr>
          <w:rFonts w:ascii="Times New Roman" w:hAnsi="Times New Roman"/>
          <w:sz w:val="28"/>
          <w:szCs w:val="28"/>
        </w:rPr>
        <w:t xml:space="preserve">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Специфика данной группы требований состоит в том, что все вовлечённые в проц</w:t>
      </w:r>
      <w:r w:rsidR="000309CB">
        <w:rPr>
          <w:rFonts w:ascii="Times New Roman" w:hAnsi="Times New Roman"/>
          <w:sz w:val="28"/>
          <w:szCs w:val="28"/>
        </w:rPr>
        <w:t>есс образования взрослые имеют</w:t>
      </w:r>
      <w:r w:rsidRPr="00317985">
        <w:rPr>
          <w:rFonts w:ascii="Times New Roman" w:hAnsi="Times New Roman"/>
          <w:sz w:val="28"/>
          <w:szCs w:val="28"/>
        </w:rPr>
        <w:t xml:space="preserve"> неограниченный доступ </w:t>
      </w:r>
      <w:r w:rsidR="000309CB">
        <w:rPr>
          <w:rFonts w:ascii="Times New Roman" w:hAnsi="Times New Roman"/>
          <w:sz w:val="28"/>
          <w:szCs w:val="28"/>
        </w:rPr>
        <w:t xml:space="preserve">к организационной технике, к </w:t>
      </w:r>
      <w:r w:rsidRPr="00317985">
        <w:rPr>
          <w:rFonts w:ascii="Times New Roman" w:hAnsi="Times New Roman"/>
          <w:sz w:val="28"/>
          <w:szCs w:val="28"/>
        </w:rPr>
        <w:t>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0309CB"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Обеспечена материально-</w:t>
      </w:r>
      <w:r w:rsidR="00BC1A8E" w:rsidRPr="00317985">
        <w:rPr>
          <w:rFonts w:ascii="Times New Roman" w:hAnsi="Times New Roman"/>
          <w:sz w:val="28"/>
          <w:szCs w:val="28"/>
        </w:rPr>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Default="00BC1A8E" w:rsidP="00BC1A8E">
      <w:pPr>
        <w:pStyle w:val="afd"/>
        <w:spacing w:line="360" w:lineRule="auto"/>
        <w:rPr>
          <w:rFonts w:ascii="Times New Roman" w:hAnsi="Times New Roman"/>
          <w:b/>
          <w:sz w:val="28"/>
          <w:szCs w:val="28"/>
        </w:rPr>
      </w:pPr>
    </w:p>
    <w:p w:rsidR="00BC1A8E" w:rsidRPr="00317985" w:rsidRDefault="00C323AF" w:rsidP="000175DC">
      <w:pPr>
        <w:pStyle w:val="afd"/>
        <w:spacing w:line="360" w:lineRule="auto"/>
        <w:jc w:val="both"/>
        <w:rPr>
          <w:rFonts w:ascii="Times New Roman" w:hAnsi="Times New Roman"/>
          <w:b/>
          <w:iCs/>
          <w:sz w:val="28"/>
          <w:szCs w:val="28"/>
        </w:rPr>
      </w:pPr>
      <w:r>
        <w:rPr>
          <w:rFonts w:ascii="Times New Roman" w:hAnsi="Times New Roman"/>
          <w:b/>
          <w:sz w:val="28"/>
          <w:szCs w:val="28"/>
        </w:rPr>
        <w:t>4</w:t>
      </w:r>
      <w:r w:rsidR="00BC1A8E">
        <w:rPr>
          <w:rFonts w:ascii="Times New Roman" w:hAnsi="Times New Roman"/>
          <w:b/>
          <w:sz w:val="28"/>
          <w:szCs w:val="28"/>
        </w:rPr>
        <w:t>.2.7.</w:t>
      </w:r>
      <w:r w:rsidR="00BC1A8E"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d"/>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d"/>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d"/>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d"/>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1"/>
        <w:spacing w:after="0" w:line="360" w:lineRule="auto"/>
        <w:jc w:val="both"/>
      </w:pPr>
    </w:p>
    <w:sectPr w:rsidR="005B5BE4" w:rsidSect="0031158F">
      <w:footerReference w:type="default" r:id="rId9"/>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5C7" w:rsidRDefault="008F65C7">
      <w:pPr>
        <w:spacing w:after="0" w:line="240" w:lineRule="auto"/>
      </w:pPr>
      <w:r>
        <w:separator/>
      </w:r>
    </w:p>
  </w:endnote>
  <w:endnote w:type="continuationSeparator" w:id="0">
    <w:p w:rsidR="008F65C7" w:rsidRDefault="008F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FE" w:rsidRDefault="00E91EFE">
    <w:pPr>
      <w:pStyle w:val="affa"/>
      <w:jc w:val="center"/>
    </w:pPr>
    <w:r>
      <w:rPr>
        <w:sz w:val="24"/>
        <w:szCs w:val="24"/>
      </w:rPr>
      <w:fldChar w:fldCharType="begin"/>
    </w:r>
    <w:r>
      <w:rPr>
        <w:sz w:val="24"/>
        <w:szCs w:val="24"/>
      </w:rPr>
      <w:instrText xml:space="preserve"> PAGE </w:instrText>
    </w:r>
    <w:r>
      <w:rPr>
        <w:sz w:val="24"/>
        <w:szCs w:val="24"/>
      </w:rPr>
      <w:fldChar w:fldCharType="separate"/>
    </w:r>
    <w:r w:rsidR="00BB140F">
      <w:rPr>
        <w:noProof/>
        <w:sz w:val="24"/>
        <w:szCs w:val="24"/>
      </w:rPr>
      <w:t>2</w:t>
    </w:r>
    <w:r>
      <w:rPr>
        <w:sz w:val="24"/>
        <w:szCs w:val="24"/>
      </w:rPr>
      <w:fldChar w:fldCharType="end"/>
    </w:r>
  </w:p>
  <w:p w:rsidR="00E91EFE" w:rsidRDefault="00E91EFE">
    <w:pPr>
      <w:pStyle w:val="af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5C7" w:rsidRDefault="008F65C7">
      <w:pPr>
        <w:spacing w:after="0" w:line="240" w:lineRule="auto"/>
      </w:pPr>
      <w:r>
        <w:separator/>
      </w:r>
    </w:p>
  </w:footnote>
  <w:footnote w:type="continuationSeparator" w:id="0">
    <w:p w:rsidR="008F65C7" w:rsidRDefault="008F65C7">
      <w:pPr>
        <w:spacing w:after="0" w:line="240" w:lineRule="auto"/>
      </w:pPr>
      <w:r>
        <w:continuationSeparator/>
      </w:r>
    </w:p>
  </w:footnote>
  <w:footnote w:id="1">
    <w:p w:rsidR="00E91EFE" w:rsidRDefault="00E91EFE" w:rsidP="00BC1A8E">
      <w:pPr>
        <w:pStyle w:val="afb"/>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2">
    <w:p w:rsidR="00E91EFE" w:rsidRDefault="00E91EFE" w:rsidP="00BC1A8E">
      <w:pPr>
        <w:pStyle w:val="afb"/>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3">
    <w:p w:rsidR="00E91EFE" w:rsidRDefault="00E91EFE" w:rsidP="00BC1A8E">
      <w:pPr>
        <w:pStyle w:val="afb"/>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91EFE" w:rsidRDefault="00E91EFE" w:rsidP="00BC1A8E">
      <w:pPr>
        <w:pStyle w:val="afb"/>
      </w:pPr>
    </w:p>
  </w:footnote>
  <w:footnote w:id="4">
    <w:p w:rsidR="00E91EFE" w:rsidRDefault="00E91EFE" w:rsidP="00BC1A8E">
      <w:pPr>
        <w:pStyle w:val="afb"/>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E91EFE" w:rsidRDefault="00E91EFE" w:rsidP="00BC1A8E">
      <w:pPr>
        <w:pStyle w:val="afb"/>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A4542"/>
    <w:multiLevelType w:val="hybridMultilevel"/>
    <w:tmpl w:val="3C840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3"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4CF6F9C"/>
    <w:multiLevelType w:val="hybridMultilevel"/>
    <w:tmpl w:val="831EB2BE"/>
    <w:lvl w:ilvl="0" w:tplc="849A879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2"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9"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6"/>
  </w:num>
  <w:num w:numId="12">
    <w:abstractNumId w:val="60"/>
  </w:num>
  <w:num w:numId="13">
    <w:abstractNumId w:val="16"/>
  </w:num>
  <w:num w:numId="14">
    <w:abstractNumId w:val="36"/>
  </w:num>
  <w:num w:numId="15">
    <w:abstractNumId w:val="29"/>
  </w:num>
  <w:num w:numId="16">
    <w:abstractNumId w:val="19"/>
  </w:num>
  <w:num w:numId="17">
    <w:abstractNumId w:val="46"/>
  </w:num>
  <w:num w:numId="18">
    <w:abstractNumId w:val="63"/>
  </w:num>
  <w:num w:numId="19">
    <w:abstractNumId w:val="24"/>
  </w:num>
  <w:num w:numId="20">
    <w:abstractNumId w:val="9"/>
  </w:num>
  <w:num w:numId="21">
    <w:abstractNumId w:val="44"/>
  </w:num>
  <w:num w:numId="22">
    <w:abstractNumId w:val="34"/>
  </w:num>
  <w:num w:numId="23">
    <w:abstractNumId w:val="26"/>
  </w:num>
  <w:num w:numId="24">
    <w:abstractNumId w:val="14"/>
  </w:num>
  <w:num w:numId="25">
    <w:abstractNumId w:val="30"/>
  </w:num>
  <w:num w:numId="26">
    <w:abstractNumId w:val="25"/>
  </w:num>
  <w:num w:numId="27">
    <w:abstractNumId w:val="54"/>
  </w:num>
  <w:num w:numId="28">
    <w:abstractNumId w:val="67"/>
  </w:num>
  <w:num w:numId="29">
    <w:abstractNumId w:val="27"/>
  </w:num>
  <w:num w:numId="30">
    <w:abstractNumId w:val="20"/>
  </w:num>
  <w:num w:numId="31">
    <w:abstractNumId w:val="13"/>
  </w:num>
  <w:num w:numId="32">
    <w:abstractNumId w:val="59"/>
  </w:num>
  <w:num w:numId="33">
    <w:abstractNumId w:val="22"/>
  </w:num>
  <w:num w:numId="34">
    <w:abstractNumId w:val="51"/>
  </w:num>
  <w:num w:numId="35">
    <w:abstractNumId w:val="66"/>
  </w:num>
  <w:num w:numId="36">
    <w:abstractNumId w:val="21"/>
  </w:num>
  <w:num w:numId="37">
    <w:abstractNumId w:val="31"/>
  </w:num>
  <w:num w:numId="38">
    <w:abstractNumId w:val="47"/>
  </w:num>
  <w:num w:numId="39">
    <w:abstractNumId w:val="15"/>
  </w:num>
  <w:num w:numId="40">
    <w:abstractNumId w:val="49"/>
  </w:num>
  <w:num w:numId="41">
    <w:abstractNumId w:val="39"/>
  </w:num>
  <w:num w:numId="42">
    <w:abstractNumId w:val="37"/>
  </w:num>
  <w:num w:numId="43">
    <w:abstractNumId w:val="35"/>
  </w:num>
  <w:num w:numId="44">
    <w:abstractNumId w:val="62"/>
  </w:num>
  <w:num w:numId="45">
    <w:abstractNumId w:val="38"/>
  </w:num>
  <w:num w:numId="46">
    <w:abstractNumId w:val="48"/>
  </w:num>
  <w:num w:numId="47">
    <w:abstractNumId w:val="65"/>
  </w:num>
  <w:num w:numId="48">
    <w:abstractNumId w:val="53"/>
  </w:num>
  <w:num w:numId="49">
    <w:abstractNumId w:val="43"/>
  </w:num>
  <w:num w:numId="50">
    <w:abstractNumId w:val="10"/>
  </w:num>
  <w:num w:numId="51">
    <w:abstractNumId w:val="28"/>
  </w:num>
  <w:num w:numId="52">
    <w:abstractNumId w:val="11"/>
  </w:num>
  <w:num w:numId="53">
    <w:abstractNumId w:val="45"/>
  </w:num>
  <w:num w:numId="54">
    <w:abstractNumId w:val="55"/>
  </w:num>
  <w:num w:numId="55">
    <w:abstractNumId w:val="64"/>
  </w:num>
  <w:num w:numId="56">
    <w:abstractNumId w:val="61"/>
  </w:num>
  <w:num w:numId="57">
    <w:abstractNumId w:val="33"/>
  </w:num>
  <w:num w:numId="58">
    <w:abstractNumId w:val="42"/>
  </w:num>
  <w:num w:numId="59">
    <w:abstractNumId w:val="57"/>
  </w:num>
  <w:num w:numId="60">
    <w:abstractNumId w:val="12"/>
  </w:num>
  <w:num w:numId="61">
    <w:abstractNumId w:val="32"/>
  </w:num>
  <w:num w:numId="62">
    <w:abstractNumId w:val="58"/>
  </w:num>
  <w:num w:numId="63">
    <w:abstractNumId w:val="50"/>
  </w:num>
  <w:num w:numId="64">
    <w:abstractNumId w:val="18"/>
  </w:num>
  <w:num w:numId="6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num>
  <w:num w:numId="68">
    <w:abstractNumId w:val="2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78"/>
    <w:rsid w:val="00000AC8"/>
    <w:rsid w:val="00004ADD"/>
    <w:rsid w:val="000175DC"/>
    <w:rsid w:val="00021290"/>
    <w:rsid w:val="000229D8"/>
    <w:rsid w:val="000309CB"/>
    <w:rsid w:val="0003286B"/>
    <w:rsid w:val="00035F57"/>
    <w:rsid w:val="00044638"/>
    <w:rsid w:val="00044EF8"/>
    <w:rsid w:val="000507FF"/>
    <w:rsid w:val="00072AEE"/>
    <w:rsid w:val="00074762"/>
    <w:rsid w:val="000759DE"/>
    <w:rsid w:val="000A3BDE"/>
    <w:rsid w:val="000A66DD"/>
    <w:rsid w:val="000B124D"/>
    <w:rsid w:val="000D7B48"/>
    <w:rsid w:val="000E2CBA"/>
    <w:rsid w:val="000F28EF"/>
    <w:rsid w:val="000F3F7E"/>
    <w:rsid w:val="00100104"/>
    <w:rsid w:val="00113270"/>
    <w:rsid w:val="00114B30"/>
    <w:rsid w:val="0011797E"/>
    <w:rsid w:val="0013716B"/>
    <w:rsid w:val="0016156F"/>
    <w:rsid w:val="00162E7A"/>
    <w:rsid w:val="0019173B"/>
    <w:rsid w:val="001A7CFB"/>
    <w:rsid w:val="001B2946"/>
    <w:rsid w:val="001B6DD6"/>
    <w:rsid w:val="001D2C3B"/>
    <w:rsid w:val="001F26A1"/>
    <w:rsid w:val="00212F13"/>
    <w:rsid w:val="002139B8"/>
    <w:rsid w:val="002150B2"/>
    <w:rsid w:val="00233A04"/>
    <w:rsid w:val="00240C78"/>
    <w:rsid w:val="002671F1"/>
    <w:rsid w:val="002678AA"/>
    <w:rsid w:val="00271DC6"/>
    <w:rsid w:val="002740EC"/>
    <w:rsid w:val="00284458"/>
    <w:rsid w:val="002A5BC7"/>
    <w:rsid w:val="002B0266"/>
    <w:rsid w:val="002B0CA7"/>
    <w:rsid w:val="002B1D69"/>
    <w:rsid w:val="002C17A5"/>
    <w:rsid w:val="002C29C2"/>
    <w:rsid w:val="002D0A82"/>
    <w:rsid w:val="002D33FE"/>
    <w:rsid w:val="002D55CB"/>
    <w:rsid w:val="003039E1"/>
    <w:rsid w:val="00310D31"/>
    <w:rsid w:val="0031158F"/>
    <w:rsid w:val="00311A77"/>
    <w:rsid w:val="00317985"/>
    <w:rsid w:val="00320E16"/>
    <w:rsid w:val="003268CD"/>
    <w:rsid w:val="003358EC"/>
    <w:rsid w:val="003368B8"/>
    <w:rsid w:val="00337111"/>
    <w:rsid w:val="00347065"/>
    <w:rsid w:val="00354A4A"/>
    <w:rsid w:val="003659C8"/>
    <w:rsid w:val="003707CE"/>
    <w:rsid w:val="00373BB0"/>
    <w:rsid w:val="0038678E"/>
    <w:rsid w:val="003B30EF"/>
    <w:rsid w:val="003B5E47"/>
    <w:rsid w:val="003D0461"/>
    <w:rsid w:val="003D5BA2"/>
    <w:rsid w:val="003E4D41"/>
    <w:rsid w:val="003E7C8D"/>
    <w:rsid w:val="0040036A"/>
    <w:rsid w:val="004015CF"/>
    <w:rsid w:val="00401A4A"/>
    <w:rsid w:val="004037B1"/>
    <w:rsid w:val="00403A84"/>
    <w:rsid w:val="00403AD6"/>
    <w:rsid w:val="00426371"/>
    <w:rsid w:val="00440653"/>
    <w:rsid w:val="00454BAB"/>
    <w:rsid w:val="004559F2"/>
    <w:rsid w:val="00460B15"/>
    <w:rsid w:val="004659A8"/>
    <w:rsid w:val="0048532F"/>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668F0"/>
    <w:rsid w:val="00573CFF"/>
    <w:rsid w:val="005811CE"/>
    <w:rsid w:val="00584ED6"/>
    <w:rsid w:val="005965CC"/>
    <w:rsid w:val="005A5DEF"/>
    <w:rsid w:val="005B1A70"/>
    <w:rsid w:val="005B4684"/>
    <w:rsid w:val="005B5BE4"/>
    <w:rsid w:val="005E3236"/>
    <w:rsid w:val="005F7297"/>
    <w:rsid w:val="00631214"/>
    <w:rsid w:val="00634070"/>
    <w:rsid w:val="006450B9"/>
    <w:rsid w:val="00651B6B"/>
    <w:rsid w:val="006614EB"/>
    <w:rsid w:val="00666CCE"/>
    <w:rsid w:val="0068170E"/>
    <w:rsid w:val="00687AEB"/>
    <w:rsid w:val="00691843"/>
    <w:rsid w:val="006D3AC0"/>
    <w:rsid w:val="006D55D1"/>
    <w:rsid w:val="006E2C57"/>
    <w:rsid w:val="006E5931"/>
    <w:rsid w:val="00737A37"/>
    <w:rsid w:val="00747A68"/>
    <w:rsid w:val="00756D27"/>
    <w:rsid w:val="00757A8B"/>
    <w:rsid w:val="0076472D"/>
    <w:rsid w:val="0076568B"/>
    <w:rsid w:val="007739A3"/>
    <w:rsid w:val="00773CD6"/>
    <w:rsid w:val="00787E4F"/>
    <w:rsid w:val="00791D4A"/>
    <w:rsid w:val="0079381D"/>
    <w:rsid w:val="00796C10"/>
    <w:rsid w:val="007A02C3"/>
    <w:rsid w:val="007A7166"/>
    <w:rsid w:val="007C62F1"/>
    <w:rsid w:val="007E2D16"/>
    <w:rsid w:val="007E7ABF"/>
    <w:rsid w:val="00823465"/>
    <w:rsid w:val="00835CF0"/>
    <w:rsid w:val="008363B5"/>
    <w:rsid w:val="0084223E"/>
    <w:rsid w:val="008438DD"/>
    <w:rsid w:val="0084483A"/>
    <w:rsid w:val="00847A11"/>
    <w:rsid w:val="00850E00"/>
    <w:rsid w:val="0085480C"/>
    <w:rsid w:val="00856085"/>
    <w:rsid w:val="00863CB1"/>
    <w:rsid w:val="00867079"/>
    <w:rsid w:val="00874F7D"/>
    <w:rsid w:val="00887371"/>
    <w:rsid w:val="00893A15"/>
    <w:rsid w:val="008963CA"/>
    <w:rsid w:val="008A21D0"/>
    <w:rsid w:val="008B523F"/>
    <w:rsid w:val="008C2A02"/>
    <w:rsid w:val="008C2E48"/>
    <w:rsid w:val="008C3006"/>
    <w:rsid w:val="008D5DC5"/>
    <w:rsid w:val="008D5EE3"/>
    <w:rsid w:val="008E46AA"/>
    <w:rsid w:val="008F3BE3"/>
    <w:rsid w:val="008F4321"/>
    <w:rsid w:val="008F65C7"/>
    <w:rsid w:val="00901694"/>
    <w:rsid w:val="00902632"/>
    <w:rsid w:val="00912D8C"/>
    <w:rsid w:val="00916877"/>
    <w:rsid w:val="00921F1C"/>
    <w:rsid w:val="009306E4"/>
    <w:rsid w:val="0095160D"/>
    <w:rsid w:val="00953E3E"/>
    <w:rsid w:val="00963D9B"/>
    <w:rsid w:val="009743EC"/>
    <w:rsid w:val="00985875"/>
    <w:rsid w:val="0099258E"/>
    <w:rsid w:val="00995D5F"/>
    <w:rsid w:val="009A0D46"/>
    <w:rsid w:val="009A0EDE"/>
    <w:rsid w:val="009B379C"/>
    <w:rsid w:val="009C36E5"/>
    <w:rsid w:val="009C5F8A"/>
    <w:rsid w:val="009C6E30"/>
    <w:rsid w:val="009D32D9"/>
    <w:rsid w:val="009F3ACC"/>
    <w:rsid w:val="00A01004"/>
    <w:rsid w:val="00A0312D"/>
    <w:rsid w:val="00A12731"/>
    <w:rsid w:val="00A23B27"/>
    <w:rsid w:val="00A33D79"/>
    <w:rsid w:val="00A5013F"/>
    <w:rsid w:val="00A56D65"/>
    <w:rsid w:val="00A72E75"/>
    <w:rsid w:val="00A9080E"/>
    <w:rsid w:val="00A920F2"/>
    <w:rsid w:val="00A93A40"/>
    <w:rsid w:val="00AA4C52"/>
    <w:rsid w:val="00AA6B7D"/>
    <w:rsid w:val="00AB0165"/>
    <w:rsid w:val="00AB458B"/>
    <w:rsid w:val="00AC645A"/>
    <w:rsid w:val="00AD1550"/>
    <w:rsid w:val="00B022E4"/>
    <w:rsid w:val="00B02BEB"/>
    <w:rsid w:val="00B345F5"/>
    <w:rsid w:val="00B37F81"/>
    <w:rsid w:val="00B51F91"/>
    <w:rsid w:val="00B52011"/>
    <w:rsid w:val="00B55523"/>
    <w:rsid w:val="00B67179"/>
    <w:rsid w:val="00B70010"/>
    <w:rsid w:val="00B72C18"/>
    <w:rsid w:val="00B76E12"/>
    <w:rsid w:val="00B80D6C"/>
    <w:rsid w:val="00B81F57"/>
    <w:rsid w:val="00B84FF6"/>
    <w:rsid w:val="00B854BD"/>
    <w:rsid w:val="00B86D19"/>
    <w:rsid w:val="00B879B0"/>
    <w:rsid w:val="00BA507A"/>
    <w:rsid w:val="00BB140F"/>
    <w:rsid w:val="00BB46A8"/>
    <w:rsid w:val="00BC1A8E"/>
    <w:rsid w:val="00BD05D0"/>
    <w:rsid w:val="00BD6DBA"/>
    <w:rsid w:val="00BE2403"/>
    <w:rsid w:val="00BE2E4D"/>
    <w:rsid w:val="00BF4A30"/>
    <w:rsid w:val="00C00896"/>
    <w:rsid w:val="00C1621A"/>
    <w:rsid w:val="00C17E8F"/>
    <w:rsid w:val="00C311FB"/>
    <w:rsid w:val="00C323AF"/>
    <w:rsid w:val="00C43BF6"/>
    <w:rsid w:val="00C4590C"/>
    <w:rsid w:val="00C50D98"/>
    <w:rsid w:val="00C558CF"/>
    <w:rsid w:val="00C614D3"/>
    <w:rsid w:val="00C65B38"/>
    <w:rsid w:val="00C85C85"/>
    <w:rsid w:val="00C915D5"/>
    <w:rsid w:val="00CA3984"/>
    <w:rsid w:val="00CA5A3D"/>
    <w:rsid w:val="00CB5796"/>
    <w:rsid w:val="00CB6319"/>
    <w:rsid w:val="00CD26D4"/>
    <w:rsid w:val="00CD347D"/>
    <w:rsid w:val="00CD6ACE"/>
    <w:rsid w:val="00D108A0"/>
    <w:rsid w:val="00D11E50"/>
    <w:rsid w:val="00D168FB"/>
    <w:rsid w:val="00D16BFA"/>
    <w:rsid w:val="00D2211E"/>
    <w:rsid w:val="00D238B4"/>
    <w:rsid w:val="00D37451"/>
    <w:rsid w:val="00D3795C"/>
    <w:rsid w:val="00D527E3"/>
    <w:rsid w:val="00D571CA"/>
    <w:rsid w:val="00D71781"/>
    <w:rsid w:val="00D830C7"/>
    <w:rsid w:val="00D8493E"/>
    <w:rsid w:val="00D852B1"/>
    <w:rsid w:val="00D8571B"/>
    <w:rsid w:val="00D91CC2"/>
    <w:rsid w:val="00D92A92"/>
    <w:rsid w:val="00DA4904"/>
    <w:rsid w:val="00DB630D"/>
    <w:rsid w:val="00DC036B"/>
    <w:rsid w:val="00DD7525"/>
    <w:rsid w:val="00DE7DA4"/>
    <w:rsid w:val="00DF4FA1"/>
    <w:rsid w:val="00E0485F"/>
    <w:rsid w:val="00E1151A"/>
    <w:rsid w:val="00E261BE"/>
    <w:rsid w:val="00E3752A"/>
    <w:rsid w:val="00E43DC3"/>
    <w:rsid w:val="00E51D4D"/>
    <w:rsid w:val="00E53CB6"/>
    <w:rsid w:val="00E553FB"/>
    <w:rsid w:val="00E64AC0"/>
    <w:rsid w:val="00E668C4"/>
    <w:rsid w:val="00E77E00"/>
    <w:rsid w:val="00E8067B"/>
    <w:rsid w:val="00E829A5"/>
    <w:rsid w:val="00E8335F"/>
    <w:rsid w:val="00E85BA1"/>
    <w:rsid w:val="00E91EFE"/>
    <w:rsid w:val="00EB062D"/>
    <w:rsid w:val="00EE4365"/>
    <w:rsid w:val="00EE7A31"/>
    <w:rsid w:val="00EF002E"/>
    <w:rsid w:val="00EF076B"/>
    <w:rsid w:val="00EF1C44"/>
    <w:rsid w:val="00EF1C4E"/>
    <w:rsid w:val="00F14C49"/>
    <w:rsid w:val="00F23A38"/>
    <w:rsid w:val="00F40B5E"/>
    <w:rsid w:val="00F43DEC"/>
    <w:rsid w:val="00F4688B"/>
    <w:rsid w:val="00F50BB6"/>
    <w:rsid w:val="00F96AD8"/>
    <w:rsid w:val="00FA4ECF"/>
    <w:rsid w:val="00FB4F49"/>
    <w:rsid w:val="00FB55DD"/>
    <w:rsid w:val="00FB6C9F"/>
    <w:rsid w:val="00FC35D6"/>
    <w:rsid w:val="00FC52CE"/>
    <w:rsid w:val="00FD6EE4"/>
    <w:rsid w:val="00FF334B"/>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D911D2"/>
  <w15:docId w15:val="{6B0C9119-E52A-4C43-A71B-D4EC5817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Заголовок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7531">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 w:id="165591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A2D07-8177-45B3-9869-F5BE0910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117</Pages>
  <Words>31133</Words>
  <Characters>177463</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Пользователь</cp:lastModifiedBy>
  <cp:revision>7</cp:revision>
  <cp:lastPrinted>2022-06-07T11:19:00Z</cp:lastPrinted>
  <dcterms:created xsi:type="dcterms:W3CDTF">2021-11-15T08:52:00Z</dcterms:created>
  <dcterms:modified xsi:type="dcterms:W3CDTF">2022-06-07T11:35:00Z</dcterms:modified>
</cp:coreProperties>
</file>